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7FE5" w14:textId="085B5AA0" w:rsidR="0027340F" w:rsidRPr="00600D10" w:rsidRDefault="008C1A45" w:rsidP="00CE79BD">
      <w:pPr>
        <w:pStyle w:val="bodytext"/>
        <w:ind w:left="0"/>
        <w:jc w:val="center"/>
        <w:rPr>
          <w:rStyle w:val="HighlightedVariable"/>
          <w:rFonts w:ascii="微软雅黑" w:eastAsia="微软雅黑" w:hAnsi="微软雅黑"/>
          <w:b/>
          <w:sz w:val="48"/>
        </w:rPr>
      </w:pPr>
      <w:proofErr w:type="gramStart"/>
      <w:r w:rsidRPr="008C1A45">
        <w:rPr>
          <w:rFonts w:ascii="微软雅黑" w:eastAsia="微软雅黑" w:hAnsi="微软雅黑" w:hint="eastAsia"/>
          <w:b/>
          <w:color w:val="0000FF"/>
          <w:sz w:val="48"/>
        </w:rPr>
        <w:t>海鸥住工</w:t>
      </w:r>
      <w:r w:rsidR="00A32D7D" w:rsidRPr="00A32D7D">
        <w:rPr>
          <w:rFonts w:ascii="微软雅黑" w:eastAsia="微软雅黑" w:hAnsi="微软雅黑" w:hint="eastAsia"/>
          <w:b/>
          <w:color w:val="0000FF"/>
          <w:sz w:val="48"/>
        </w:rPr>
        <w:t>磨抛个人</w:t>
      </w:r>
      <w:proofErr w:type="gramEnd"/>
      <w:r w:rsidR="00A32D7D" w:rsidRPr="00A32D7D">
        <w:rPr>
          <w:rFonts w:ascii="微软雅黑" w:eastAsia="微软雅黑" w:hAnsi="微软雅黑" w:hint="eastAsia"/>
          <w:b/>
          <w:color w:val="0000FF"/>
          <w:sz w:val="48"/>
        </w:rPr>
        <w:t>计件实时查询方案</w:t>
      </w:r>
    </w:p>
    <w:p w14:paraId="3B606928" w14:textId="77777777" w:rsidR="009F5F0F" w:rsidRPr="00600D10" w:rsidRDefault="007E1936">
      <w:pPr>
        <w:pStyle w:val="bodytext"/>
        <w:rPr>
          <w:rFonts w:ascii="微软雅黑" w:eastAsia="微软雅黑" w:hAnsi="微软雅黑"/>
          <w:b/>
        </w:rPr>
      </w:pPr>
      <w:r>
        <w:rPr>
          <w:rFonts w:hint="eastAsia"/>
          <w:noProof/>
        </w:rPr>
        <w:drawing>
          <wp:inline distT="0" distB="0" distL="0" distR="0" wp14:anchorId="306BF228" wp14:editId="3835BEC6">
            <wp:extent cx="1366894" cy="543464"/>
            <wp:effectExtent l="0" t="0" r="508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63" cy="54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EBD5" w14:textId="31113316" w:rsidR="007C4510" w:rsidRPr="00600D10" w:rsidRDefault="007C4510" w:rsidP="007C4510">
      <w:pPr>
        <w:pStyle w:val="ae"/>
        <w:tabs>
          <w:tab w:val="left" w:pos="4395"/>
        </w:tabs>
        <w:spacing w:after="0"/>
        <w:rPr>
          <w:rFonts w:ascii="微软雅黑" w:eastAsia="微软雅黑" w:hAnsi="微软雅黑"/>
        </w:rPr>
      </w:pPr>
      <w:bookmarkStart w:id="0" w:name="_Toc436190565"/>
      <w:bookmarkStart w:id="1" w:name="_Toc436280728"/>
      <w:r w:rsidRPr="00600D10">
        <w:rPr>
          <w:rFonts w:ascii="微软雅黑" w:eastAsia="微软雅黑" w:hAnsi="微软雅黑" w:hint="eastAsia"/>
        </w:rPr>
        <w:t>文档作者</w:t>
      </w:r>
      <w:r w:rsidRPr="00600D10">
        <w:rPr>
          <w:rFonts w:ascii="微软雅黑" w:eastAsia="微软雅黑" w:hAnsi="微软雅黑"/>
        </w:rPr>
        <w:t>:</w:t>
      </w:r>
      <w:r w:rsidRPr="00600D10">
        <w:rPr>
          <w:rFonts w:ascii="微软雅黑" w:eastAsia="微软雅黑" w:hAnsi="微软雅黑"/>
        </w:rPr>
        <w:tab/>
      </w:r>
      <w:r w:rsidR="008C1A45">
        <w:rPr>
          <w:rFonts w:ascii="微软雅黑" w:eastAsia="微软雅黑" w:hAnsi="微软雅黑" w:hint="eastAsia"/>
        </w:rPr>
        <w:t>郭胜</w:t>
      </w:r>
    </w:p>
    <w:p w14:paraId="5D9A5572" w14:textId="62C645EB" w:rsidR="007C4510" w:rsidRPr="00600D10" w:rsidRDefault="007C4510" w:rsidP="007C4510">
      <w:pPr>
        <w:pStyle w:val="ae"/>
        <w:tabs>
          <w:tab w:val="left" w:pos="4395"/>
        </w:tabs>
        <w:spacing w:after="0"/>
        <w:rPr>
          <w:rFonts w:ascii="微软雅黑" w:eastAsia="微软雅黑" w:hAnsi="微软雅黑"/>
        </w:rPr>
      </w:pPr>
      <w:r w:rsidRPr="00600D10">
        <w:rPr>
          <w:rFonts w:ascii="微软雅黑" w:eastAsia="微软雅黑" w:hAnsi="微软雅黑" w:hint="eastAsia"/>
        </w:rPr>
        <w:t>创建日期</w:t>
      </w:r>
      <w:r w:rsidRPr="00600D10">
        <w:rPr>
          <w:rFonts w:ascii="微软雅黑" w:eastAsia="微软雅黑" w:hAnsi="微软雅黑"/>
        </w:rPr>
        <w:t>:</w:t>
      </w:r>
      <w:r w:rsidRPr="00600D10">
        <w:rPr>
          <w:rFonts w:ascii="微软雅黑" w:eastAsia="微软雅黑" w:hAnsi="微软雅黑"/>
        </w:rPr>
        <w:tab/>
      </w:r>
      <w:r w:rsidR="0035729E" w:rsidRPr="00600D10">
        <w:rPr>
          <w:rFonts w:ascii="微软雅黑" w:eastAsia="微软雅黑" w:hAnsi="微软雅黑" w:hint="eastAsia"/>
        </w:rPr>
        <w:t>2</w:t>
      </w:r>
      <w:r w:rsidR="00B95278">
        <w:rPr>
          <w:rFonts w:ascii="微软雅黑" w:eastAsia="微软雅黑" w:hAnsi="微软雅黑"/>
        </w:rPr>
        <w:t>020</w:t>
      </w:r>
      <w:r w:rsidR="006B6840" w:rsidRPr="00600D10">
        <w:rPr>
          <w:rFonts w:ascii="微软雅黑" w:eastAsia="微软雅黑" w:hAnsi="微软雅黑" w:hint="eastAsia"/>
        </w:rPr>
        <w:t>-</w:t>
      </w:r>
      <w:r w:rsidR="00A32D7D">
        <w:rPr>
          <w:rFonts w:ascii="微软雅黑" w:eastAsia="微软雅黑" w:hAnsi="微软雅黑"/>
        </w:rPr>
        <w:t>10</w:t>
      </w:r>
      <w:r w:rsidR="00A140B6" w:rsidRPr="00600D10">
        <w:rPr>
          <w:rFonts w:ascii="微软雅黑" w:eastAsia="微软雅黑" w:hAnsi="微软雅黑" w:hint="eastAsia"/>
        </w:rPr>
        <w:t>月</w:t>
      </w:r>
    </w:p>
    <w:p w14:paraId="04CCD50D" w14:textId="54B078F5" w:rsidR="007C4510" w:rsidRPr="00600D10" w:rsidRDefault="007C4510" w:rsidP="007C4510">
      <w:pPr>
        <w:pStyle w:val="ae"/>
        <w:tabs>
          <w:tab w:val="left" w:pos="4395"/>
        </w:tabs>
        <w:spacing w:after="0"/>
        <w:rPr>
          <w:rFonts w:ascii="微软雅黑" w:eastAsia="微软雅黑" w:hAnsi="微软雅黑"/>
        </w:rPr>
      </w:pPr>
      <w:r w:rsidRPr="00600D10">
        <w:rPr>
          <w:rFonts w:ascii="微软雅黑" w:eastAsia="微软雅黑" w:hAnsi="微软雅黑" w:hint="eastAsia"/>
        </w:rPr>
        <w:t>当前版本</w:t>
      </w:r>
      <w:r w:rsidRPr="00600D10">
        <w:rPr>
          <w:rFonts w:ascii="微软雅黑" w:eastAsia="微软雅黑" w:hAnsi="微软雅黑"/>
        </w:rPr>
        <w:t>:</w:t>
      </w:r>
      <w:r w:rsidRPr="00600D10">
        <w:rPr>
          <w:rFonts w:ascii="微软雅黑" w:eastAsia="微软雅黑" w:hAnsi="微软雅黑"/>
        </w:rPr>
        <w:tab/>
      </w:r>
      <w:r w:rsidR="0093205B" w:rsidRPr="00600D10">
        <w:rPr>
          <w:rFonts w:ascii="微软雅黑" w:eastAsia="微软雅黑" w:hAnsi="微软雅黑" w:hint="eastAsia"/>
        </w:rPr>
        <w:t>0</w:t>
      </w:r>
      <w:r w:rsidR="008C1A45">
        <w:rPr>
          <w:rFonts w:ascii="微软雅黑" w:eastAsia="微软雅黑" w:hAnsi="微软雅黑"/>
        </w:rPr>
        <w:t>1</w:t>
      </w:r>
      <w:r w:rsidR="0093205B" w:rsidRPr="00600D10">
        <w:rPr>
          <w:rFonts w:ascii="微软雅黑" w:eastAsia="微软雅黑" w:hAnsi="微软雅黑" w:hint="eastAsia"/>
        </w:rPr>
        <w:t>.00</w:t>
      </w:r>
    </w:p>
    <w:p w14:paraId="41161702" w14:textId="77777777" w:rsidR="007C4510" w:rsidRDefault="007C4510" w:rsidP="007C4510">
      <w:pPr>
        <w:pStyle w:val="ae"/>
        <w:spacing w:after="0"/>
        <w:rPr>
          <w:rFonts w:ascii="微软雅黑" w:eastAsia="微软雅黑" w:hAnsi="微软雅黑"/>
        </w:rPr>
      </w:pPr>
    </w:p>
    <w:p w14:paraId="077D85EA" w14:textId="77777777" w:rsidR="00CE79BD" w:rsidRPr="00600D10" w:rsidRDefault="00CE79BD" w:rsidP="007C4510">
      <w:pPr>
        <w:pStyle w:val="ae"/>
        <w:spacing w:after="0"/>
        <w:rPr>
          <w:rFonts w:ascii="微软雅黑" w:eastAsia="微软雅黑" w:hAnsi="微软雅黑"/>
        </w:rPr>
      </w:pP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9954"/>
      </w:tblGrid>
      <w:tr w:rsidR="00CE79BD" w14:paraId="2C4F7A4B" w14:textId="77777777" w:rsidTr="00CE79BD">
        <w:trPr>
          <w:jc w:val="center"/>
        </w:trPr>
        <w:tc>
          <w:tcPr>
            <w:tcW w:w="9954" w:type="dxa"/>
          </w:tcPr>
          <w:p w14:paraId="758721D8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签字区域：</w:t>
            </w:r>
          </w:p>
          <w:p w14:paraId="5C2A5261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5EA73744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50001859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2EB2F6B5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22AF5892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3BE59236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7126EBCB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7D30C434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52E3E9AA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0C87F275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566D21DC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33B8C6F8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52B5EDF6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2876D65A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720A0851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05EE1286" w14:textId="77777777" w:rsidR="007E1936" w:rsidRDefault="007E1936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19496557" w14:textId="77777777" w:rsidR="007E1936" w:rsidRDefault="007E1936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  <w:p w14:paraId="2FC17919" w14:textId="77777777" w:rsidR="00CE79BD" w:rsidRDefault="00CE79BD" w:rsidP="007C4510">
            <w:pPr>
              <w:pStyle w:val="ae"/>
              <w:spacing w:after="0"/>
              <w:ind w:left="0"/>
              <w:rPr>
                <w:rFonts w:ascii="微软雅黑" w:eastAsia="微软雅黑" w:hAnsi="微软雅黑"/>
              </w:rPr>
            </w:pPr>
          </w:p>
        </w:tc>
      </w:tr>
    </w:tbl>
    <w:p w14:paraId="00134A4B" w14:textId="77777777" w:rsidR="000616E9" w:rsidRPr="00600D10" w:rsidRDefault="000616E9" w:rsidP="007C4510">
      <w:pPr>
        <w:pStyle w:val="ae"/>
        <w:spacing w:after="0"/>
        <w:rPr>
          <w:rFonts w:ascii="微软雅黑" w:eastAsia="微软雅黑" w:hAnsi="微软雅黑"/>
        </w:rPr>
      </w:pPr>
    </w:p>
    <w:p w14:paraId="7F15D7D0" w14:textId="77777777" w:rsidR="000861CD" w:rsidRPr="00600D10" w:rsidRDefault="000861CD" w:rsidP="000861CD">
      <w:pPr>
        <w:pStyle w:val="2"/>
        <w:rPr>
          <w:rFonts w:ascii="微软雅黑" w:eastAsia="微软雅黑" w:hAnsi="微软雅黑"/>
        </w:rPr>
      </w:pPr>
      <w:bookmarkStart w:id="2" w:name="_Toc52374304"/>
      <w:r w:rsidRPr="00600D10">
        <w:rPr>
          <w:rFonts w:ascii="微软雅黑" w:eastAsia="微软雅黑" w:hAnsi="微软雅黑" w:hint="eastAsia"/>
        </w:rPr>
        <w:lastRenderedPageBreak/>
        <w:t>文档控制</w:t>
      </w:r>
      <w:bookmarkEnd w:id="2"/>
    </w:p>
    <w:p w14:paraId="04054C17" w14:textId="77777777" w:rsidR="000861CD" w:rsidRPr="00600D10" w:rsidRDefault="000861CD" w:rsidP="000861CD">
      <w:pPr>
        <w:pStyle w:val="HeadingBar"/>
        <w:rPr>
          <w:rFonts w:ascii="微软雅黑" w:eastAsia="微软雅黑" w:hAnsi="微软雅黑"/>
          <w:b/>
        </w:rPr>
      </w:pPr>
    </w:p>
    <w:p w14:paraId="5A44C37A" w14:textId="77777777" w:rsidR="000861CD" w:rsidRPr="00600D10" w:rsidRDefault="000861CD" w:rsidP="000861CD">
      <w:pPr>
        <w:pStyle w:val="3"/>
        <w:rPr>
          <w:rFonts w:ascii="微软雅黑" w:eastAsia="微软雅黑" w:hAnsi="微软雅黑"/>
        </w:rPr>
      </w:pPr>
      <w:bookmarkStart w:id="3" w:name="_Toc436190566"/>
      <w:bookmarkStart w:id="4" w:name="_Toc436280729"/>
      <w:bookmarkStart w:id="5" w:name="_Toc52374305"/>
      <w:r w:rsidRPr="00600D10">
        <w:rPr>
          <w:rFonts w:ascii="微软雅黑" w:eastAsia="微软雅黑" w:hAnsi="微软雅黑" w:hint="eastAsia"/>
        </w:rPr>
        <w:t>更改记录</w:t>
      </w:r>
      <w:bookmarkEnd w:id="3"/>
      <w:bookmarkEnd w:id="4"/>
      <w:bookmarkEnd w:id="5"/>
    </w:p>
    <w:tbl>
      <w:tblPr>
        <w:tblW w:w="7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108"/>
        <w:gridCol w:w="1772"/>
        <w:gridCol w:w="810"/>
        <w:gridCol w:w="4236"/>
      </w:tblGrid>
      <w:tr w:rsidR="000861CD" w:rsidRPr="00600D10" w14:paraId="79EB9322" w14:textId="77777777" w:rsidTr="00A2634F">
        <w:trPr>
          <w:cantSplit/>
          <w:tblHeader/>
          <w:jc w:val="center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10" w:color="auto" w:fill="auto"/>
          </w:tcPr>
          <w:p w14:paraId="1B0C1735" w14:textId="77777777" w:rsidR="000861CD" w:rsidRPr="00600D10" w:rsidRDefault="000861CD" w:rsidP="00E25003">
            <w:pPr>
              <w:pStyle w:val="TableHeading"/>
              <w:rPr>
                <w:rFonts w:ascii="微软雅黑" w:eastAsia="微软雅黑" w:hAnsi="微软雅黑"/>
              </w:rPr>
            </w:pPr>
            <w:r w:rsidRPr="00600D10">
              <w:rPr>
                <w:rFonts w:ascii="微软雅黑" w:eastAsia="微软雅黑" w:hAnsi="微软雅黑" w:hint="eastAsia"/>
              </w:rPr>
              <w:t>日期</w:t>
            </w:r>
          </w:p>
        </w:tc>
        <w:tc>
          <w:tcPr>
            <w:tcW w:w="17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39E317B5" w14:textId="77777777" w:rsidR="000861CD" w:rsidRPr="00600D10" w:rsidRDefault="000861CD" w:rsidP="00E25003">
            <w:pPr>
              <w:pStyle w:val="TableHeading"/>
              <w:rPr>
                <w:rFonts w:ascii="微软雅黑" w:eastAsia="微软雅黑" w:hAnsi="微软雅黑"/>
              </w:rPr>
            </w:pPr>
            <w:r w:rsidRPr="00600D10">
              <w:rPr>
                <w:rFonts w:ascii="微软雅黑" w:eastAsia="微软雅黑" w:hAnsi="微软雅黑" w:hint="eastAsia"/>
              </w:rPr>
              <w:t>作者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58115138" w14:textId="77777777" w:rsidR="000861CD" w:rsidRPr="00600D10" w:rsidRDefault="000861CD" w:rsidP="00E25003">
            <w:pPr>
              <w:pStyle w:val="TableHeading"/>
              <w:rPr>
                <w:rFonts w:ascii="微软雅黑" w:eastAsia="微软雅黑" w:hAnsi="微软雅黑"/>
              </w:rPr>
            </w:pPr>
            <w:r w:rsidRPr="00600D10">
              <w:rPr>
                <w:rFonts w:ascii="微软雅黑" w:eastAsia="微软雅黑" w:hAnsi="微软雅黑" w:hint="eastAsia"/>
              </w:rPr>
              <w:t>版本</w:t>
            </w:r>
          </w:p>
        </w:tc>
        <w:tc>
          <w:tcPr>
            <w:tcW w:w="4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auto"/>
          </w:tcPr>
          <w:p w14:paraId="2B65C2B6" w14:textId="77777777" w:rsidR="000861CD" w:rsidRPr="00600D10" w:rsidRDefault="000861CD" w:rsidP="00E25003">
            <w:pPr>
              <w:pStyle w:val="TableHeading"/>
              <w:rPr>
                <w:rFonts w:ascii="微软雅黑" w:eastAsia="微软雅黑" w:hAnsi="微软雅黑"/>
              </w:rPr>
            </w:pPr>
            <w:r w:rsidRPr="00600D10">
              <w:rPr>
                <w:rFonts w:ascii="微软雅黑" w:eastAsia="微软雅黑" w:hAnsi="微软雅黑" w:hint="eastAsia"/>
              </w:rPr>
              <w:t>更改参考</w:t>
            </w:r>
          </w:p>
        </w:tc>
      </w:tr>
      <w:tr w:rsidR="000861CD" w:rsidRPr="00600D10" w14:paraId="6207B05A" w14:textId="77777777" w:rsidTr="00A2634F">
        <w:trPr>
          <w:cantSplit/>
          <w:trHeight w:hRule="exact" w:val="60"/>
          <w:tblHeader/>
          <w:jc w:val="center"/>
        </w:trPr>
        <w:tc>
          <w:tcPr>
            <w:tcW w:w="1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5D788971" w14:textId="77777777" w:rsidR="000861CD" w:rsidRPr="00600D10" w:rsidRDefault="000861CD" w:rsidP="00E25003">
            <w:pPr>
              <w:pStyle w:val="TableText"/>
              <w:rPr>
                <w:rFonts w:ascii="微软雅黑" w:eastAsia="微软雅黑" w:hAnsi="微软雅黑"/>
                <w:b/>
                <w:sz w:val="8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743DAB42" w14:textId="77777777" w:rsidR="000861CD" w:rsidRPr="00600D10" w:rsidRDefault="000861CD" w:rsidP="00E25003">
            <w:pPr>
              <w:pStyle w:val="TableText"/>
              <w:rPr>
                <w:rFonts w:ascii="微软雅黑" w:eastAsia="微软雅黑" w:hAnsi="微软雅黑"/>
                <w:b/>
                <w:sz w:val="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7CE002CD" w14:textId="77777777" w:rsidR="000861CD" w:rsidRPr="00600D10" w:rsidRDefault="000861CD" w:rsidP="00E25003">
            <w:pPr>
              <w:pStyle w:val="TableText"/>
              <w:rPr>
                <w:rFonts w:ascii="微软雅黑" w:eastAsia="微软雅黑" w:hAnsi="微软雅黑"/>
                <w:b/>
                <w:sz w:val="8"/>
              </w:rPr>
            </w:pPr>
          </w:p>
        </w:tc>
        <w:tc>
          <w:tcPr>
            <w:tcW w:w="4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38D86E2E" w14:textId="77777777" w:rsidR="000861CD" w:rsidRPr="00600D10" w:rsidRDefault="000861CD" w:rsidP="00E25003">
            <w:pPr>
              <w:pStyle w:val="TableText"/>
              <w:rPr>
                <w:rFonts w:ascii="微软雅黑" w:eastAsia="微软雅黑" w:hAnsi="微软雅黑"/>
                <w:b/>
                <w:sz w:val="8"/>
              </w:rPr>
            </w:pPr>
          </w:p>
        </w:tc>
      </w:tr>
      <w:tr w:rsidR="000861CD" w:rsidRPr="00600D10" w14:paraId="758D04DA" w14:textId="77777777" w:rsidTr="00A2634F">
        <w:trPr>
          <w:cantSplit/>
          <w:jc w:val="center"/>
        </w:trPr>
        <w:tc>
          <w:tcPr>
            <w:tcW w:w="11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55E23" w14:textId="1C9A7F9B" w:rsidR="000861CD" w:rsidRPr="00600D10" w:rsidRDefault="000861CD" w:rsidP="005A4B8C">
            <w:pPr>
              <w:pStyle w:val="TableText"/>
              <w:rPr>
                <w:rFonts w:ascii="微软雅黑" w:eastAsia="微软雅黑" w:hAnsi="微软雅黑"/>
              </w:rPr>
            </w:pPr>
            <w:r w:rsidRPr="00600D10">
              <w:rPr>
                <w:rFonts w:ascii="微软雅黑" w:eastAsia="微软雅黑" w:hAnsi="微软雅黑" w:hint="eastAsia"/>
              </w:rPr>
              <w:t>20</w:t>
            </w:r>
            <w:r w:rsidR="00B95278">
              <w:rPr>
                <w:rFonts w:ascii="微软雅黑" w:eastAsia="微软雅黑" w:hAnsi="微软雅黑"/>
              </w:rPr>
              <w:t>20</w:t>
            </w:r>
            <w:r w:rsidR="005C2D52" w:rsidRPr="00600D10">
              <w:rPr>
                <w:rFonts w:ascii="微软雅黑" w:eastAsia="微软雅黑" w:hAnsi="微软雅黑" w:hint="eastAsia"/>
              </w:rPr>
              <w:t>-</w:t>
            </w:r>
            <w:r w:rsidR="00A32D7D">
              <w:rPr>
                <w:rFonts w:ascii="微软雅黑" w:eastAsia="微软雅黑" w:hAnsi="微软雅黑"/>
              </w:rPr>
              <w:t>10</w:t>
            </w:r>
            <w:r w:rsidR="005C2D52" w:rsidRPr="00600D10">
              <w:rPr>
                <w:rFonts w:ascii="微软雅黑" w:eastAsia="微软雅黑" w:hAnsi="微软雅黑" w:hint="eastAsia"/>
              </w:rPr>
              <w:t>-</w:t>
            </w:r>
            <w:r w:rsidR="00A32D7D">
              <w:rPr>
                <w:rFonts w:ascii="微软雅黑" w:eastAsia="微软雅黑" w:hAnsi="微软雅黑"/>
              </w:rPr>
              <w:t>06</w:t>
            </w:r>
          </w:p>
        </w:tc>
        <w:tc>
          <w:tcPr>
            <w:tcW w:w="17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3EB4" w14:textId="7FB39436" w:rsidR="000861CD" w:rsidRPr="00600D10" w:rsidRDefault="008C1A45" w:rsidP="009A7EC6">
            <w:pPr>
              <w:pStyle w:val="TableTex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郭胜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5EFF" w14:textId="77777777" w:rsidR="000861CD" w:rsidRPr="00600D10" w:rsidRDefault="00851BA5" w:rsidP="001E7512">
            <w:pPr>
              <w:pStyle w:val="TableTex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01.00</w:t>
            </w:r>
          </w:p>
        </w:tc>
        <w:tc>
          <w:tcPr>
            <w:tcW w:w="423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45425" w14:textId="77777777" w:rsidR="000861CD" w:rsidRPr="00600D10" w:rsidRDefault="000861CD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</w:tr>
      <w:tr w:rsidR="001E7512" w:rsidRPr="00600D10" w14:paraId="1CA99AA4" w14:textId="77777777" w:rsidTr="00A2634F">
        <w:trPr>
          <w:cantSplit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00113D" w14:textId="39E86175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1652" w14:textId="6B626C79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145E" w14:textId="7FD00BD2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D260D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</w:tr>
      <w:tr w:rsidR="001E7512" w:rsidRPr="00600D10" w14:paraId="5A280F39" w14:textId="77777777" w:rsidTr="00A2634F">
        <w:trPr>
          <w:cantSplit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E37DB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D4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109E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9C45A1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</w:tr>
      <w:tr w:rsidR="001E7512" w:rsidRPr="00600D10" w14:paraId="789DB8E7" w14:textId="77777777" w:rsidTr="00A2634F">
        <w:trPr>
          <w:cantSplit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CE076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F825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5EC9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C01977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</w:tr>
      <w:tr w:rsidR="001E7512" w:rsidRPr="00600D10" w14:paraId="196B10E4" w14:textId="77777777" w:rsidTr="00A2634F">
        <w:trPr>
          <w:cantSplit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B6B7B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275F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519B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EDAF4D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</w:tr>
      <w:tr w:rsidR="001E7512" w:rsidRPr="00600D10" w14:paraId="6F062702" w14:textId="77777777" w:rsidTr="00A2634F">
        <w:trPr>
          <w:cantSplit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73AE3B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D823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943B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9A42EC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</w:tr>
      <w:tr w:rsidR="001E7512" w:rsidRPr="00600D10" w14:paraId="5A63447D" w14:textId="77777777" w:rsidTr="00A2634F">
        <w:trPr>
          <w:cantSplit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13584F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2FADC9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2ABEC0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E4B792" w14:textId="77777777" w:rsidR="001E7512" w:rsidRPr="00600D10" w:rsidRDefault="001E7512" w:rsidP="00E25003">
            <w:pPr>
              <w:pStyle w:val="TableText"/>
              <w:rPr>
                <w:rFonts w:ascii="微软雅黑" w:eastAsia="微软雅黑" w:hAnsi="微软雅黑"/>
              </w:rPr>
            </w:pPr>
          </w:p>
        </w:tc>
      </w:tr>
    </w:tbl>
    <w:p w14:paraId="2D475131" w14:textId="77777777" w:rsidR="00785301" w:rsidRDefault="00785301" w:rsidP="007C4510">
      <w:pPr>
        <w:pStyle w:val="ae"/>
        <w:spacing w:after="0"/>
        <w:rPr>
          <w:rFonts w:ascii="微软雅黑" w:eastAsia="微软雅黑" w:hAnsi="微软雅黑"/>
        </w:rPr>
      </w:pPr>
    </w:p>
    <w:p w14:paraId="2402A037" w14:textId="77777777" w:rsidR="00785301" w:rsidRDefault="00785301" w:rsidP="007C4510">
      <w:pPr>
        <w:pStyle w:val="ae"/>
        <w:spacing w:after="0"/>
        <w:rPr>
          <w:rFonts w:ascii="微软雅黑" w:eastAsia="微软雅黑" w:hAnsi="微软雅黑"/>
        </w:rPr>
      </w:pPr>
    </w:p>
    <w:p w14:paraId="13C9288A" w14:textId="77777777" w:rsidR="00785301" w:rsidRPr="00600D10" w:rsidRDefault="00785301" w:rsidP="007C4510">
      <w:pPr>
        <w:pStyle w:val="ae"/>
        <w:spacing w:after="0"/>
        <w:rPr>
          <w:rFonts w:ascii="微软雅黑" w:eastAsia="微软雅黑" w:hAnsi="微软雅黑"/>
        </w:rPr>
      </w:pPr>
    </w:p>
    <w:p w14:paraId="2724DF58" w14:textId="77777777" w:rsidR="000861CD" w:rsidRPr="00600D10" w:rsidRDefault="000861CD" w:rsidP="000861CD">
      <w:pPr>
        <w:pStyle w:val="2"/>
        <w:rPr>
          <w:rFonts w:ascii="微软雅黑" w:eastAsia="微软雅黑" w:hAnsi="微软雅黑"/>
        </w:rPr>
      </w:pPr>
      <w:bookmarkStart w:id="6" w:name="_Toc422127986"/>
      <w:bookmarkStart w:id="7" w:name="_Toc52374306"/>
      <w:r w:rsidRPr="00600D10">
        <w:rPr>
          <w:rFonts w:ascii="微软雅黑" w:eastAsia="微软雅黑" w:hAnsi="微软雅黑" w:hint="eastAsia"/>
        </w:rPr>
        <w:lastRenderedPageBreak/>
        <w:t>文档说明</w:t>
      </w:r>
      <w:bookmarkEnd w:id="6"/>
      <w:bookmarkEnd w:id="7"/>
    </w:p>
    <w:p w14:paraId="4C990910" w14:textId="77777777" w:rsidR="000861CD" w:rsidRPr="00600D10" w:rsidRDefault="000861CD" w:rsidP="000861CD">
      <w:pPr>
        <w:pStyle w:val="HeadingBar"/>
        <w:rPr>
          <w:rFonts w:ascii="微软雅黑" w:eastAsia="微软雅黑" w:hAnsi="微软雅黑"/>
        </w:rPr>
      </w:pPr>
    </w:p>
    <w:p w14:paraId="25FD7957" w14:textId="77777777" w:rsidR="00D34016" w:rsidRPr="00600D10" w:rsidRDefault="00D34016" w:rsidP="000861CD">
      <w:pPr>
        <w:pStyle w:val="3"/>
        <w:rPr>
          <w:rFonts w:ascii="微软雅黑" w:eastAsia="微软雅黑" w:hAnsi="微软雅黑"/>
        </w:rPr>
      </w:pPr>
      <w:bookmarkStart w:id="8" w:name="_Toc52374307"/>
      <w:bookmarkStart w:id="9" w:name="_Toc422127987"/>
      <w:r w:rsidRPr="00600D10">
        <w:rPr>
          <w:rFonts w:ascii="微软雅黑" w:eastAsia="微软雅黑" w:hAnsi="微软雅黑" w:hint="eastAsia"/>
        </w:rPr>
        <w:t>背景</w:t>
      </w:r>
      <w:bookmarkEnd w:id="8"/>
    </w:p>
    <w:p w14:paraId="0824BFDF" w14:textId="032FE3E2" w:rsidR="00E570AC" w:rsidRPr="00E570AC" w:rsidRDefault="00A32D7D" w:rsidP="00E570AC">
      <w:pPr>
        <w:pStyle w:val="bodytex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如何让员工自己在手机及时了解当天的生产情况，计件工资是多少</w:t>
      </w:r>
      <w:r w:rsidR="00B95278">
        <w:rPr>
          <w:rFonts w:ascii="微软雅黑" w:eastAsia="微软雅黑" w:hAnsi="微软雅黑" w:hint="eastAsia"/>
        </w:rPr>
        <w:t>。</w:t>
      </w:r>
    </w:p>
    <w:p w14:paraId="04E18982" w14:textId="77777777" w:rsidR="00D34016" w:rsidRPr="00E570AC" w:rsidRDefault="00D34016" w:rsidP="00101780">
      <w:pPr>
        <w:pStyle w:val="bodytext"/>
        <w:jc w:val="both"/>
        <w:rPr>
          <w:rFonts w:ascii="微软雅黑" w:eastAsia="微软雅黑" w:hAnsi="微软雅黑"/>
        </w:rPr>
      </w:pPr>
    </w:p>
    <w:p w14:paraId="5B64FC3E" w14:textId="77777777" w:rsidR="000861CD" w:rsidRPr="00600D10" w:rsidRDefault="00D34016" w:rsidP="000861CD">
      <w:pPr>
        <w:pStyle w:val="3"/>
        <w:rPr>
          <w:rFonts w:ascii="微软雅黑" w:eastAsia="微软雅黑" w:hAnsi="微软雅黑"/>
        </w:rPr>
      </w:pPr>
      <w:bookmarkStart w:id="10" w:name="_Toc52374308"/>
      <w:r w:rsidRPr="00600D10">
        <w:rPr>
          <w:rFonts w:ascii="微软雅黑" w:eastAsia="微软雅黑" w:hAnsi="微软雅黑" w:hint="eastAsia"/>
        </w:rPr>
        <w:t>文档目标</w:t>
      </w:r>
      <w:bookmarkEnd w:id="9"/>
      <w:bookmarkEnd w:id="10"/>
    </w:p>
    <w:p w14:paraId="4C2DC352" w14:textId="2CCA189E" w:rsidR="000861CD" w:rsidRPr="00600D10" w:rsidRDefault="008C1A45" w:rsidP="00782D2B">
      <w:pPr>
        <w:pStyle w:val="ae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</w:rPr>
        <w:t>通过</w:t>
      </w:r>
      <w:r w:rsidR="00A32D7D">
        <w:rPr>
          <w:rFonts w:ascii="微软雅黑" w:eastAsia="微软雅黑" w:hAnsi="微软雅黑" w:hint="eastAsia"/>
        </w:rPr>
        <w:t>微信小</w:t>
      </w:r>
      <w:proofErr w:type="gramEnd"/>
      <w:r w:rsidR="00A32D7D">
        <w:rPr>
          <w:rFonts w:ascii="微软雅黑" w:eastAsia="微软雅黑" w:hAnsi="微软雅黑" w:hint="eastAsia"/>
        </w:rPr>
        <w:t>程序推送或查询，让员工在自己手机上快速、及时的查看到自己的计件 工钱，提高员工积极性，同时让</w:t>
      </w:r>
      <w:r w:rsidR="007A703A">
        <w:rPr>
          <w:rFonts w:ascii="微软雅黑" w:eastAsia="微软雅黑" w:hAnsi="微软雅黑" w:hint="eastAsia"/>
        </w:rPr>
        <w:t>高管</w:t>
      </w:r>
      <w:r w:rsidR="00A32D7D">
        <w:rPr>
          <w:rFonts w:ascii="微软雅黑" w:eastAsia="微软雅黑" w:hAnsi="微软雅黑" w:hint="eastAsia"/>
        </w:rPr>
        <w:t>在手机上查看计件情况</w:t>
      </w:r>
      <w:r w:rsidR="008547E1">
        <w:rPr>
          <w:rFonts w:ascii="微软雅黑" w:eastAsia="微软雅黑" w:hAnsi="微软雅黑" w:hint="eastAsia"/>
        </w:rPr>
        <w:t>。</w:t>
      </w:r>
    </w:p>
    <w:p w14:paraId="12AAF0BE" w14:textId="77777777" w:rsidR="000861CD" w:rsidRPr="00600D10" w:rsidRDefault="000861CD" w:rsidP="000861CD">
      <w:pPr>
        <w:pStyle w:val="HeadingBar"/>
        <w:rPr>
          <w:rFonts w:ascii="微软雅黑" w:eastAsia="微软雅黑" w:hAnsi="微软雅黑"/>
        </w:rPr>
      </w:pPr>
    </w:p>
    <w:p w14:paraId="42E2553B" w14:textId="77777777" w:rsidR="000861CD" w:rsidRPr="00600D10" w:rsidRDefault="006C7DB9" w:rsidP="000861CD">
      <w:pPr>
        <w:pStyle w:val="3"/>
        <w:rPr>
          <w:rFonts w:ascii="微软雅黑" w:eastAsia="微软雅黑" w:hAnsi="微软雅黑"/>
        </w:rPr>
      </w:pPr>
      <w:bookmarkStart w:id="11" w:name="_Toc52374309"/>
      <w:r w:rsidRPr="00600D10">
        <w:rPr>
          <w:rFonts w:ascii="微软雅黑" w:eastAsia="微软雅黑" w:hAnsi="微软雅黑" w:hint="eastAsia"/>
        </w:rPr>
        <w:t>范围</w:t>
      </w:r>
      <w:bookmarkEnd w:id="11"/>
    </w:p>
    <w:p w14:paraId="7FEC98B6" w14:textId="3CB7E119" w:rsidR="006C7DB9" w:rsidRDefault="005B1014" w:rsidP="006C7DB9">
      <w:pPr>
        <w:pStyle w:val="bodytex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FP</w:t>
      </w:r>
      <w:r w:rsidR="00A32D7D">
        <w:rPr>
          <w:rFonts w:ascii="微软雅黑" w:eastAsia="微软雅黑" w:hAnsi="微软雅黑" w:hint="eastAsia"/>
        </w:rPr>
        <w:t>磨</w:t>
      </w:r>
      <w:proofErr w:type="gramStart"/>
      <w:r w:rsidR="00A32D7D">
        <w:rPr>
          <w:rFonts w:ascii="微软雅黑" w:eastAsia="微软雅黑" w:hAnsi="微软雅黑" w:hint="eastAsia"/>
        </w:rPr>
        <w:t>抛个人</w:t>
      </w:r>
      <w:proofErr w:type="gramEnd"/>
      <w:r w:rsidR="00A32D7D">
        <w:rPr>
          <w:rFonts w:ascii="微软雅黑" w:eastAsia="微软雅黑" w:hAnsi="微软雅黑" w:hint="eastAsia"/>
        </w:rPr>
        <w:t>计件人员</w:t>
      </w:r>
    </w:p>
    <w:p w14:paraId="32AB8DFB" w14:textId="77777777" w:rsidR="006F3BA9" w:rsidRPr="006F3BA9" w:rsidRDefault="006F3BA9" w:rsidP="006F3BA9">
      <w:pPr>
        <w:pStyle w:val="HeadingBar"/>
      </w:pPr>
    </w:p>
    <w:p w14:paraId="7A72A66E" w14:textId="77777777" w:rsidR="006F3BA9" w:rsidRDefault="006F3BA9" w:rsidP="006F3BA9">
      <w:pPr>
        <w:pStyle w:val="3"/>
      </w:pPr>
      <w:bookmarkStart w:id="12" w:name="_Toc422127989"/>
      <w:bookmarkStart w:id="13" w:name="_Toc52374310"/>
      <w:r>
        <w:rPr>
          <w:rFonts w:hint="eastAsia"/>
        </w:rPr>
        <w:t>参考文档</w:t>
      </w:r>
      <w:bookmarkEnd w:id="12"/>
      <w:bookmarkEnd w:id="13"/>
    </w:p>
    <w:p w14:paraId="1B67B868" w14:textId="77777777" w:rsidR="006F3BA9" w:rsidRDefault="006F3BA9" w:rsidP="006F3BA9">
      <w:pPr>
        <w:pStyle w:val="HeadingBar"/>
      </w:pPr>
    </w:p>
    <w:p w14:paraId="751A3DBA" w14:textId="77777777" w:rsidR="006F3BA9" w:rsidRDefault="006F3BA9" w:rsidP="006F3BA9">
      <w:pPr>
        <w:pStyle w:val="3"/>
      </w:pPr>
      <w:bookmarkStart w:id="14" w:name="_Toc422127990"/>
      <w:bookmarkStart w:id="15" w:name="_Toc52374311"/>
      <w:r>
        <w:rPr>
          <w:rFonts w:hint="eastAsia"/>
        </w:rPr>
        <w:t>术语与缩写</w:t>
      </w:r>
      <w:bookmarkEnd w:id="14"/>
      <w:bookmarkEnd w:id="15"/>
    </w:p>
    <w:p w14:paraId="6A978794" w14:textId="3C7C0B94" w:rsidR="007850A0" w:rsidRDefault="007850A0" w:rsidP="005B1014">
      <w:pPr>
        <w:pStyle w:val="ae"/>
        <w:rPr>
          <w:rFonts w:ascii="宋体"/>
          <w:sz w:val="20"/>
          <w:szCs w:val="20"/>
        </w:rPr>
      </w:pPr>
    </w:p>
    <w:p w14:paraId="52392809" w14:textId="77777777" w:rsidR="009A7EC6" w:rsidRPr="009A7EC6" w:rsidRDefault="009A7EC6" w:rsidP="009A7EC6">
      <w:pPr>
        <w:pStyle w:val="bodytext"/>
        <w:ind w:left="0"/>
      </w:pPr>
    </w:p>
    <w:p w14:paraId="75C1B0FE" w14:textId="77777777" w:rsidR="009A7EC6" w:rsidRPr="00600D10" w:rsidRDefault="009A7EC6" w:rsidP="009A7EC6">
      <w:pPr>
        <w:pStyle w:val="bodytext"/>
        <w:ind w:left="0"/>
        <w:rPr>
          <w:rFonts w:ascii="微软雅黑" w:eastAsia="微软雅黑" w:hAnsi="微软雅黑"/>
        </w:rPr>
      </w:pPr>
    </w:p>
    <w:p w14:paraId="22AFE44E" w14:textId="77777777" w:rsidR="007C4510" w:rsidRPr="006D3BF5" w:rsidRDefault="007C4510" w:rsidP="005F626F">
      <w:pPr>
        <w:pStyle w:val="ae"/>
        <w:spacing w:after="0"/>
        <w:ind w:left="0"/>
        <w:rPr>
          <w:rFonts w:ascii="微软雅黑" w:eastAsia="微软雅黑" w:hAnsi="微软雅黑"/>
        </w:rPr>
      </w:pPr>
    </w:p>
    <w:p w14:paraId="50D64AB1" w14:textId="77777777" w:rsidR="0027340F" w:rsidRPr="006F3BA9" w:rsidRDefault="0027340F" w:rsidP="009B27AA">
      <w:pPr>
        <w:pStyle w:val="TOC30"/>
        <w:rPr>
          <w:rFonts w:ascii="微软雅黑" w:eastAsia="微软雅黑" w:hAnsi="微软雅黑"/>
          <w:szCs w:val="36"/>
        </w:rPr>
      </w:pPr>
      <w:bookmarkStart w:id="16" w:name="_Toc436280731"/>
      <w:bookmarkEnd w:id="0"/>
      <w:bookmarkEnd w:id="1"/>
      <w:r w:rsidRPr="006F3BA9">
        <w:rPr>
          <w:rFonts w:ascii="微软雅黑" w:eastAsia="微软雅黑" w:hAnsi="微软雅黑" w:hint="eastAsia"/>
          <w:szCs w:val="36"/>
        </w:rPr>
        <w:lastRenderedPageBreak/>
        <w:t>目录</w:t>
      </w:r>
      <w:bookmarkEnd w:id="16"/>
    </w:p>
    <w:p w14:paraId="64C3E80F" w14:textId="025BED48" w:rsidR="00F503E0" w:rsidRDefault="00C275ED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2"/>
        </w:rPr>
      </w:pPr>
      <w:r w:rsidRPr="008D0F05">
        <w:rPr>
          <w:rFonts w:ascii="微软雅黑" w:eastAsia="微软雅黑" w:hAnsi="微软雅黑"/>
          <w:sz w:val="32"/>
          <w:szCs w:val="32"/>
        </w:rPr>
        <w:fldChar w:fldCharType="begin"/>
      </w:r>
      <w:r w:rsidR="0027340F" w:rsidRPr="008D0F05">
        <w:rPr>
          <w:rFonts w:ascii="微软雅黑" w:eastAsia="微软雅黑" w:hAnsi="微软雅黑"/>
          <w:sz w:val="32"/>
          <w:szCs w:val="32"/>
        </w:rPr>
        <w:instrText xml:space="preserve"> TOC \o "2-3" \h \z \u </w:instrText>
      </w:r>
      <w:r w:rsidRPr="008D0F05">
        <w:rPr>
          <w:rFonts w:ascii="微软雅黑" w:eastAsia="微软雅黑" w:hAnsi="微软雅黑"/>
          <w:sz w:val="32"/>
          <w:szCs w:val="32"/>
        </w:rPr>
        <w:fldChar w:fldCharType="separate"/>
      </w:r>
      <w:hyperlink w:anchor="_Toc52374304" w:history="1">
        <w:r w:rsidR="00F503E0" w:rsidRPr="004308E3">
          <w:rPr>
            <w:rStyle w:val="af2"/>
            <w:rFonts w:ascii="微软雅黑" w:eastAsia="微软雅黑" w:hAnsi="微软雅黑"/>
            <w:noProof/>
          </w:rPr>
          <w:t>文档控制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_Toc52374304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2</w:t>
        </w:r>
        <w:r w:rsidR="00F503E0">
          <w:rPr>
            <w:noProof/>
            <w:webHidden/>
          </w:rPr>
          <w:fldChar w:fldCharType="end"/>
        </w:r>
      </w:hyperlink>
    </w:p>
    <w:p w14:paraId="4AAA7691" w14:textId="6FB31929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05" w:history="1">
        <w:r w:rsidR="00F503E0" w:rsidRPr="004308E3">
          <w:rPr>
            <w:rStyle w:val="af2"/>
            <w:rFonts w:ascii="微软雅黑" w:eastAsia="微软雅黑" w:hAnsi="微软雅黑"/>
            <w:noProof/>
          </w:rPr>
          <w:t>更改记录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_Toc52374305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2</w:t>
        </w:r>
        <w:r w:rsidR="00F503E0">
          <w:rPr>
            <w:noProof/>
            <w:webHidden/>
          </w:rPr>
          <w:fldChar w:fldCharType="end"/>
        </w:r>
      </w:hyperlink>
    </w:p>
    <w:p w14:paraId="089380D4" w14:textId="53636C96" w:rsidR="00F503E0" w:rsidRDefault="00633A6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2"/>
        </w:rPr>
      </w:pPr>
      <w:hyperlink w:anchor="_Toc52374306" w:history="1">
        <w:r w:rsidR="00F503E0" w:rsidRPr="004308E3">
          <w:rPr>
            <w:rStyle w:val="af2"/>
            <w:rFonts w:ascii="微软雅黑" w:eastAsia="微软雅黑" w:hAnsi="微软雅黑"/>
            <w:noProof/>
          </w:rPr>
          <w:t>文档说明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_Toc52374306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3</w:t>
        </w:r>
        <w:r w:rsidR="00F503E0">
          <w:rPr>
            <w:noProof/>
            <w:webHidden/>
          </w:rPr>
          <w:fldChar w:fldCharType="end"/>
        </w:r>
      </w:hyperlink>
    </w:p>
    <w:p w14:paraId="1DC20AED" w14:textId="6DC98FED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07" w:history="1">
        <w:r w:rsidR="00F503E0" w:rsidRPr="004308E3">
          <w:rPr>
            <w:rStyle w:val="af2"/>
            <w:rFonts w:ascii="微软雅黑" w:eastAsia="微软雅黑" w:hAnsi="微软雅黑"/>
            <w:noProof/>
          </w:rPr>
          <w:t>背景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_Toc52374307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3</w:t>
        </w:r>
        <w:r w:rsidR="00F503E0">
          <w:rPr>
            <w:noProof/>
            <w:webHidden/>
          </w:rPr>
          <w:fldChar w:fldCharType="end"/>
        </w:r>
      </w:hyperlink>
    </w:p>
    <w:p w14:paraId="3829EBA2" w14:textId="721E1785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08" w:history="1">
        <w:r w:rsidR="00F503E0" w:rsidRPr="004308E3">
          <w:rPr>
            <w:rStyle w:val="af2"/>
            <w:rFonts w:ascii="微软雅黑" w:eastAsia="微软雅黑" w:hAnsi="微软雅黑"/>
            <w:noProof/>
          </w:rPr>
          <w:t>文档目标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_Toc52374308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3</w:t>
        </w:r>
        <w:r w:rsidR="00F503E0">
          <w:rPr>
            <w:noProof/>
            <w:webHidden/>
          </w:rPr>
          <w:fldChar w:fldCharType="end"/>
        </w:r>
      </w:hyperlink>
    </w:p>
    <w:p w14:paraId="3B416EE8" w14:textId="38135CA6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09" w:history="1">
        <w:r w:rsidR="00F503E0" w:rsidRPr="004308E3">
          <w:rPr>
            <w:rStyle w:val="af2"/>
            <w:rFonts w:ascii="微软雅黑" w:eastAsia="微软雅黑" w:hAnsi="微软雅黑"/>
            <w:noProof/>
          </w:rPr>
          <w:t>范围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_Toc52374309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3</w:t>
        </w:r>
        <w:r w:rsidR="00F503E0">
          <w:rPr>
            <w:noProof/>
            <w:webHidden/>
          </w:rPr>
          <w:fldChar w:fldCharType="end"/>
        </w:r>
      </w:hyperlink>
    </w:p>
    <w:p w14:paraId="584897F1" w14:textId="289AABA7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10" w:history="1">
        <w:r w:rsidR="00F503E0" w:rsidRPr="004308E3">
          <w:rPr>
            <w:rStyle w:val="af2"/>
            <w:noProof/>
          </w:rPr>
          <w:t>参考文档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_Toc52374310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3</w:t>
        </w:r>
        <w:r w:rsidR="00F503E0">
          <w:rPr>
            <w:noProof/>
            <w:webHidden/>
          </w:rPr>
          <w:fldChar w:fldCharType="end"/>
        </w:r>
      </w:hyperlink>
    </w:p>
    <w:p w14:paraId="73F9D456" w14:textId="63D2CAA9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11" w:history="1">
        <w:r w:rsidR="00F503E0" w:rsidRPr="004308E3">
          <w:rPr>
            <w:rStyle w:val="af2"/>
            <w:noProof/>
          </w:rPr>
          <w:t>术语与缩写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_Toc52374311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3</w:t>
        </w:r>
        <w:r w:rsidR="00F503E0">
          <w:rPr>
            <w:noProof/>
            <w:webHidden/>
          </w:rPr>
          <w:fldChar w:fldCharType="end"/>
        </w:r>
      </w:hyperlink>
    </w:p>
    <w:p w14:paraId="5253D4A3" w14:textId="0C9F5EB2" w:rsidR="00F503E0" w:rsidRDefault="00633A6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2"/>
        </w:rPr>
      </w:pPr>
      <w:hyperlink w:anchor="_Toc52374312" w:history="1">
        <w:r w:rsidR="00F503E0" w:rsidRPr="004308E3">
          <w:rPr>
            <w:rStyle w:val="af2"/>
            <w:noProof/>
          </w:rPr>
          <w:t>总体需求、事项及流程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_Toc52374312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5</w:t>
        </w:r>
        <w:r w:rsidR="00F503E0">
          <w:rPr>
            <w:noProof/>
            <w:webHidden/>
          </w:rPr>
          <w:fldChar w:fldCharType="end"/>
        </w:r>
      </w:hyperlink>
    </w:p>
    <w:p w14:paraId="7511528B" w14:textId="75B51201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13" w:history="1">
        <w:r w:rsidR="00F503E0" w:rsidRPr="004308E3">
          <w:rPr>
            <w:rStyle w:val="af2"/>
            <w:noProof/>
          </w:rPr>
          <w:t>总需求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_Toc52374313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5</w:t>
        </w:r>
        <w:r w:rsidR="00F503E0">
          <w:rPr>
            <w:noProof/>
            <w:webHidden/>
          </w:rPr>
          <w:fldChar w:fldCharType="end"/>
        </w:r>
      </w:hyperlink>
    </w:p>
    <w:p w14:paraId="34989CD4" w14:textId="6E2C85CB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14" w:history="1">
        <w:r w:rsidR="00F503E0" w:rsidRPr="004308E3">
          <w:rPr>
            <w:rStyle w:val="af2"/>
            <w:noProof/>
          </w:rPr>
          <w:t>事项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_Toc52374314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5</w:t>
        </w:r>
        <w:r w:rsidR="00F503E0">
          <w:rPr>
            <w:noProof/>
            <w:webHidden/>
          </w:rPr>
          <w:fldChar w:fldCharType="end"/>
        </w:r>
      </w:hyperlink>
    </w:p>
    <w:p w14:paraId="5DC52E15" w14:textId="6A7BD4BB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15" w:history="1">
        <w:r w:rsidR="00F503E0" w:rsidRPr="004308E3">
          <w:rPr>
            <w:rStyle w:val="af2"/>
            <w:rFonts w:ascii="宋体"/>
            <w:noProof/>
          </w:rPr>
          <w:t>现状及痛点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_Toc52374315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5</w:t>
        </w:r>
        <w:r w:rsidR="00F503E0">
          <w:rPr>
            <w:noProof/>
            <w:webHidden/>
          </w:rPr>
          <w:fldChar w:fldCharType="end"/>
        </w:r>
      </w:hyperlink>
    </w:p>
    <w:p w14:paraId="7085B6E4" w14:textId="2D2D26AD" w:rsidR="00F503E0" w:rsidRDefault="00633A6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2"/>
        </w:rPr>
      </w:pPr>
      <w:hyperlink w:anchor="_Toc52374316" w:history="1">
        <w:r w:rsidR="00F503E0" w:rsidRPr="004308E3">
          <w:rPr>
            <w:rStyle w:val="af2"/>
            <w:noProof/>
          </w:rPr>
          <w:t>详细解决方案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_Toc52374316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6</w:t>
        </w:r>
        <w:r w:rsidR="00F503E0">
          <w:rPr>
            <w:noProof/>
            <w:webHidden/>
          </w:rPr>
          <w:fldChar w:fldCharType="end"/>
        </w:r>
      </w:hyperlink>
    </w:p>
    <w:p w14:paraId="54C62BCF" w14:textId="0522919B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17" w:history="1">
        <w:r w:rsidR="00F503E0" w:rsidRPr="004308E3">
          <w:rPr>
            <w:rStyle w:val="af2"/>
            <w:noProof/>
          </w:rPr>
          <w:t>项目管理模板定义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_Toc52374317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6</w:t>
        </w:r>
        <w:r w:rsidR="00F503E0">
          <w:rPr>
            <w:noProof/>
            <w:webHidden/>
          </w:rPr>
          <w:fldChar w:fldCharType="end"/>
        </w:r>
      </w:hyperlink>
    </w:p>
    <w:p w14:paraId="518B7C17" w14:textId="07A5C4A2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18" w:history="1">
        <w:r w:rsidR="00F503E0" w:rsidRPr="004308E3">
          <w:rPr>
            <w:rStyle w:val="af2"/>
            <w:noProof/>
          </w:rPr>
          <w:t>开发指令的发起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_Toc52374318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6</w:t>
        </w:r>
        <w:r w:rsidR="00F503E0">
          <w:rPr>
            <w:noProof/>
            <w:webHidden/>
          </w:rPr>
          <w:fldChar w:fldCharType="end"/>
        </w:r>
      </w:hyperlink>
    </w:p>
    <w:p w14:paraId="6F245AAA" w14:textId="0E4D7C35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19" w:history="1">
        <w:r w:rsidR="00F503E0" w:rsidRPr="004308E3">
          <w:rPr>
            <w:rStyle w:val="af2"/>
            <w:noProof/>
          </w:rPr>
          <w:t>各子项目表单定义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_Toc52374319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7</w:t>
        </w:r>
        <w:r w:rsidR="00F503E0">
          <w:rPr>
            <w:noProof/>
            <w:webHidden/>
          </w:rPr>
          <w:fldChar w:fldCharType="end"/>
        </w:r>
      </w:hyperlink>
    </w:p>
    <w:p w14:paraId="60B72391" w14:textId="0661175E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20" w:history="1">
        <w:r w:rsidR="00F503E0" w:rsidRPr="004308E3">
          <w:rPr>
            <w:rStyle w:val="af2"/>
            <w:noProof/>
          </w:rPr>
          <w:t>项目管理指标定义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_Toc52374320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7</w:t>
        </w:r>
        <w:r w:rsidR="00F503E0">
          <w:rPr>
            <w:noProof/>
            <w:webHidden/>
          </w:rPr>
          <w:fldChar w:fldCharType="end"/>
        </w:r>
      </w:hyperlink>
    </w:p>
    <w:p w14:paraId="6CDC5C99" w14:textId="2700379A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21" w:history="1">
        <w:r w:rsidR="00F503E0" w:rsidRPr="004308E3">
          <w:rPr>
            <w:rStyle w:val="af2"/>
            <w:rFonts w:ascii="宋体"/>
            <w:noProof/>
          </w:rPr>
          <w:t>项目可视化平台建设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_Toc52374321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8</w:t>
        </w:r>
        <w:r w:rsidR="00F503E0">
          <w:rPr>
            <w:noProof/>
            <w:webHidden/>
          </w:rPr>
          <w:fldChar w:fldCharType="end"/>
        </w:r>
      </w:hyperlink>
    </w:p>
    <w:p w14:paraId="5CD93B23" w14:textId="5FEAB2F2" w:rsidR="00F503E0" w:rsidRDefault="00633A6E">
      <w:pPr>
        <w:pStyle w:val="TOC3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52374322" w:history="1">
        <w:r w:rsidR="00F503E0" w:rsidRPr="004308E3">
          <w:rPr>
            <w:rStyle w:val="af2"/>
            <w:rFonts w:ascii="宋体"/>
            <w:noProof/>
          </w:rPr>
          <w:t>数据接口对接</w:t>
        </w:r>
        <w:r w:rsidR="00F503E0">
          <w:rPr>
            <w:noProof/>
            <w:webHidden/>
          </w:rPr>
          <w:tab/>
        </w:r>
        <w:r w:rsidR="00F503E0">
          <w:rPr>
            <w:noProof/>
            <w:webHidden/>
          </w:rPr>
          <w:fldChar w:fldCharType="begin"/>
        </w:r>
        <w:r w:rsidR="00F503E0">
          <w:rPr>
            <w:noProof/>
            <w:webHidden/>
          </w:rPr>
          <w:instrText xml:space="preserve"> PAGEREF _Toc52374322 \h </w:instrText>
        </w:r>
        <w:r w:rsidR="00F503E0">
          <w:rPr>
            <w:noProof/>
            <w:webHidden/>
          </w:rPr>
        </w:r>
        <w:r w:rsidR="00F503E0">
          <w:rPr>
            <w:noProof/>
            <w:webHidden/>
          </w:rPr>
          <w:fldChar w:fldCharType="separate"/>
        </w:r>
        <w:r w:rsidR="00F503E0">
          <w:rPr>
            <w:noProof/>
            <w:webHidden/>
          </w:rPr>
          <w:t>10</w:t>
        </w:r>
        <w:r w:rsidR="00F503E0">
          <w:rPr>
            <w:noProof/>
            <w:webHidden/>
          </w:rPr>
          <w:fldChar w:fldCharType="end"/>
        </w:r>
      </w:hyperlink>
    </w:p>
    <w:p w14:paraId="12899028" w14:textId="14BE9ABD" w:rsidR="0027340F" w:rsidRPr="00600D10" w:rsidRDefault="00C275ED">
      <w:pPr>
        <w:pStyle w:val="TOC3"/>
        <w:rPr>
          <w:rFonts w:ascii="微软雅黑" w:eastAsia="微软雅黑" w:hAnsi="微软雅黑"/>
          <w:b/>
        </w:rPr>
      </w:pPr>
      <w:r w:rsidRPr="008D0F05">
        <w:rPr>
          <w:rFonts w:ascii="微软雅黑" w:eastAsia="微软雅黑" w:hAnsi="微软雅黑"/>
          <w:sz w:val="32"/>
          <w:szCs w:val="32"/>
        </w:rPr>
        <w:fldChar w:fldCharType="end"/>
      </w:r>
    </w:p>
    <w:p w14:paraId="426BF99D" w14:textId="77777777" w:rsidR="0027340F" w:rsidRPr="00600D10" w:rsidRDefault="0027340F">
      <w:pPr>
        <w:pStyle w:val="normal"/>
        <w:rPr>
          <w:rFonts w:ascii="微软雅黑" w:eastAsia="微软雅黑" w:hAnsi="微软雅黑"/>
          <w:b/>
          <w:vanish/>
          <w:color w:val="FF0000"/>
        </w:rPr>
      </w:pPr>
    </w:p>
    <w:p w14:paraId="4353E6E2" w14:textId="77777777" w:rsidR="0027340F" w:rsidRPr="00600D10" w:rsidRDefault="0027340F">
      <w:pPr>
        <w:pStyle w:val="bodytext"/>
        <w:rPr>
          <w:rFonts w:ascii="微软雅黑" w:eastAsia="微软雅黑" w:hAnsi="微软雅黑"/>
          <w:b/>
        </w:rPr>
        <w:sectPr w:rsidR="0027340F" w:rsidRPr="00600D10" w:rsidSect="007E1936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134" w:right="794" w:bottom="1276" w:left="794" w:header="431" w:footer="431" w:gutter="357"/>
          <w:pgNumType w:start="1"/>
          <w:cols w:space="425"/>
          <w:titlePg/>
        </w:sectPr>
      </w:pPr>
    </w:p>
    <w:p w14:paraId="04CD46B2" w14:textId="77777777" w:rsidR="004D5AEE" w:rsidRDefault="004D5AEE" w:rsidP="004D5AEE">
      <w:pPr>
        <w:pStyle w:val="2"/>
      </w:pPr>
      <w:bookmarkStart w:id="17" w:name="_Toc52374312"/>
      <w:r>
        <w:rPr>
          <w:rFonts w:hint="eastAsia"/>
        </w:rPr>
        <w:lastRenderedPageBreak/>
        <w:t>总体需求、事项及流程</w:t>
      </w:r>
      <w:bookmarkEnd w:id="17"/>
    </w:p>
    <w:p w14:paraId="521DBEEE" w14:textId="77777777" w:rsidR="004D5AEE" w:rsidRDefault="004D5AEE" w:rsidP="004D5AEE">
      <w:pPr>
        <w:pStyle w:val="HeadingBar"/>
      </w:pPr>
    </w:p>
    <w:p w14:paraId="5A328700" w14:textId="77777777" w:rsidR="004D5AEE" w:rsidRDefault="004D5AEE" w:rsidP="004D5AEE">
      <w:pPr>
        <w:pStyle w:val="3"/>
      </w:pPr>
      <w:bookmarkStart w:id="18" w:name="_Toc52374313"/>
      <w:r>
        <w:rPr>
          <w:rFonts w:hint="eastAsia"/>
        </w:rPr>
        <w:t>总需求</w:t>
      </w:r>
      <w:bookmarkEnd w:id="18"/>
    </w:p>
    <w:p w14:paraId="5F720355" w14:textId="29E162B7" w:rsidR="00D151A3" w:rsidRDefault="00A32D7D" w:rsidP="00A53C4B">
      <w:pPr>
        <w:pStyle w:val="bodytext"/>
        <w:numPr>
          <w:ilvl w:val="0"/>
          <w:numId w:val="25"/>
        </w:numPr>
        <w:rPr>
          <w:rFonts w:asciiTheme="minorEastAsia" w:eastAsiaTheme="minorEastAsia" w:hAnsiTheme="minorEastAsia"/>
          <w:szCs w:val="21"/>
        </w:rPr>
      </w:pPr>
      <w:proofErr w:type="gramStart"/>
      <w:r>
        <w:rPr>
          <w:rFonts w:asciiTheme="minorEastAsia" w:eastAsiaTheme="minorEastAsia" w:hAnsiTheme="minorEastAsia" w:hint="eastAsia"/>
          <w:szCs w:val="21"/>
        </w:rPr>
        <w:t>通过微信小</w:t>
      </w:r>
      <w:proofErr w:type="gramEnd"/>
      <w:r>
        <w:rPr>
          <w:rFonts w:asciiTheme="minorEastAsia" w:eastAsiaTheme="minorEastAsia" w:hAnsiTheme="minorEastAsia" w:hint="eastAsia"/>
          <w:szCs w:val="21"/>
        </w:rPr>
        <w:t>程序，让员工自己看到当天的工钱</w:t>
      </w:r>
      <w:r w:rsidR="00D151A3" w:rsidRPr="00D151A3">
        <w:rPr>
          <w:rFonts w:asciiTheme="minorEastAsia" w:eastAsiaTheme="minorEastAsia" w:hAnsiTheme="minorEastAsia" w:hint="eastAsia"/>
          <w:szCs w:val="21"/>
        </w:rPr>
        <w:t>；</w:t>
      </w:r>
    </w:p>
    <w:p w14:paraId="33F6C925" w14:textId="258E2997" w:rsidR="00B85DAA" w:rsidRDefault="007A703A" w:rsidP="00D151A3">
      <w:pPr>
        <w:pStyle w:val="bodytext"/>
        <w:numPr>
          <w:ilvl w:val="0"/>
          <w:numId w:val="25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高管</w:t>
      </w:r>
      <w:r w:rsidR="00A32D7D">
        <w:rPr>
          <w:rFonts w:asciiTheme="minorEastAsia" w:eastAsiaTheme="minorEastAsia" w:hAnsiTheme="minorEastAsia" w:hint="eastAsia"/>
          <w:szCs w:val="21"/>
        </w:rPr>
        <w:t>在手机上查看各科室磨抛计件状态，也可看到细项，到具体人员</w:t>
      </w:r>
      <w:r w:rsidR="005B1014" w:rsidRPr="00D151A3">
        <w:rPr>
          <w:rFonts w:asciiTheme="minorEastAsia" w:eastAsiaTheme="minorEastAsia" w:hAnsiTheme="minorEastAsia" w:hint="eastAsia"/>
          <w:szCs w:val="21"/>
        </w:rPr>
        <w:t>；</w:t>
      </w:r>
    </w:p>
    <w:p w14:paraId="1D8F4E2F" w14:textId="54EFC1F4" w:rsidR="00BA4C08" w:rsidRPr="00D151A3" w:rsidRDefault="00A32D7D" w:rsidP="00D151A3">
      <w:pPr>
        <w:pStyle w:val="bodytext"/>
        <w:numPr>
          <w:ilvl w:val="0"/>
          <w:numId w:val="25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车间管理要跟上，每天宣导、点检</w:t>
      </w:r>
      <w:r w:rsidR="00FB21ED">
        <w:rPr>
          <w:rFonts w:asciiTheme="minorEastAsia" w:eastAsiaTheme="minorEastAsia" w:hAnsiTheme="minorEastAsia" w:hint="eastAsia"/>
          <w:szCs w:val="21"/>
        </w:rPr>
        <w:t>。</w:t>
      </w:r>
    </w:p>
    <w:p w14:paraId="1DB72E54" w14:textId="77777777" w:rsidR="00DA6C92" w:rsidRPr="00DA6C92" w:rsidRDefault="00DA6C92" w:rsidP="00DA6C92">
      <w:pPr>
        <w:pStyle w:val="bodytext"/>
        <w:ind w:left="360"/>
        <w:rPr>
          <w:rFonts w:asciiTheme="minorEastAsia" w:eastAsiaTheme="minorEastAsia" w:hAnsiTheme="minorEastAsia"/>
          <w:szCs w:val="21"/>
        </w:rPr>
      </w:pPr>
    </w:p>
    <w:p w14:paraId="17790A69" w14:textId="77777777" w:rsidR="00085609" w:rsidRDefault="00085609" w:rsidP="00085609">
      <w:pPr>
        <w:pStyle w:val="3"/>
      </w:pPr>
      <w:bookmarkStart w:id="19" w:name="_Toc52374314"/>
      <w:r>
        <w:rPr>
          <w:rFonts w:hint="eastAsia"/>
        </w:rPr>
        <w:t>事项</w:t>
      </w:r>
      <w:bookmarkEnd w:id="19"/>
    </w:p>
    <w:p w14:paraId="199112F9" w14:textId="4DCA152F" w:rsidR="00085609" w:rsidRPr="00AD2EFF" w:rsidRDefault="00A32D7D" w:rsidP="00085609">
      <w:pPr>
        <w:pStyle w:val="ae"/>
        <w:numPr>
          <w:ilvl w:val="0"/>
          <w:numId w:val="26"/>
        </w:numPr>
        <w:rPr>
          <w:rFonts w:ascii="宋体"/>
          <w:szCs w:val="21"/>
        </w:rPr>
      </w:pPr>
      <w:r>
        <w:rPr>
          <w:rFonts w:ascii="宋体" w:hint="eastAsia"/>
          <w:szCs w:val="21"/>
        </w:rPr>
        <w:t>制度要求宣导与落地</w:t>
      </w:r>
      <w:r w:rsidR="00085609" w:rsidRPr="00AD2EFF">
        <w:rPr>
          <w:rFonts w:ascii="宋体" w:hint="eastAsia"/>
          <w:szCs w:val="21"/>
        </w:rPr>
        <w:t>；</w:t>
      </w:r>
    </w:p>
    <w:p w14:paraId="6D91901A" w14:textId="36016E2C" w:rsidR="00085609" w:rsidRDefault="00A32D7D" w:rsidP="00085609">
      <w:pPr>
        <w:pStyle w:val="ae"/>
        <w:numPr>
          <w:ilvl w:val="0"/>
          <w:numId w:val="26"/>
        </w:numPr>
        <w:rPr>
          <w:rFonts w:ascii="宋体"/>
          <w:szCs w:val="21"/>
        </w:rPr>
      </w:pPr>
      <w:r>
        <w:rPr>
          <w:rFonts w:ascii="宋体" w:hint="eastAsia"/>
          <w:szCs w:val="21"/>
        </w:rPr>
        <w:t>派工无单价</w:t>
      </w:r>
      <w:r w:rsidR="00876321">
        <w:rPr>
          <w:rFonts w:ascii="宋体" w:hint="eastAsia"/>
          <w:szCs w:val="21"/>
        </w:rPr>
        <w:t>时的快速响应机制</w:t>
      </w:r>
      <w:r w:rsidR="00085609" w:rsidRPr="00AD2EFF">
        <w:rPr>
          <w:rFonts w:ascii="宋体" w:hint="eastAsia"/>
          <w:szCs w:val="21"/>
        </w:rPr>
        <w:t>；</w:t>
      </w:r>
    </w:p>
    <w:p w14:paraId="045237C0" w14:textId="280E1752" w:rsidR="000F240C" w:rsidRDefault="00876321" w:rsidP="000F240C">
      <w:pPr>
        <w:pStyle w:val="ae"/>
        <w:numPr>
          <w:ilvl w:val="0"/>
          <w:numId w:val="26"/>
        </w:numPr>
        <w:rPr>
          <w:rFonts w:ascii="宋体"/>
          <w:szCs w:val="21"/>
        </w:rPr>
      </w:pPr>
      <w:r>
        <w:rPr>
          <w:rFonts w:ascii="宋体" w:hint="eastAsia"/>
          <w:szCs w:val="21"/>
        </w:rPr>
        <w:t>查看界面的设计</w:t>
      </w:r>
      <w:r w:rsidR="000F240C">
        <w:rPr>
          <w:rFonts w:ascii="宋体" w:hint="eastAsia"/>
          <w:szCs w:val="21"/>
        </w:rPr>
        <w:t>；</w:t>
      </w:r>
    </w:p>
    <w:p w14:paraId="61316F6E" w14:textId="099A218B" w:rsidR="000F240C" w:rsidRPr="00AD2EFF" w:rsidRDefault="00876321" w:rsidP="00085609">
      <w:pPr>
        <w:pStyle w:val="ae"/>
        <w:numPr>
          <w:ilvl w:val="0"/>
          <w:numId w:val="26"/>
        </w:numPr>
        <w:rPr>
          <w:rFonts w:ascii="宋体"/>
          <w:szCs w:val="21"/>
        </w:rPr>
      </w:pPr>
      <w:r>
        <w:rPr>
          <w:rFonts w:ascii="宋体" w:hint="eastAsia"/>
          <w:szCs w:val="21"/>
        </w:rPr>
        <w:t>Web接口与界面开发</w:t>
      </w:r>
      <w:r w:rsidR="000F240C">
        <w:rPr>
          <w:rFonts w:ascii="宋体" w:hint="eastAsia"/>
          <w:szCs w:val="21"/>
        </w:rPr>
        <w:t>；</w:t>
      </w:r>
    </w:p>
    <w:p w14:paraId="7DAC4416" w14:textId="17B05383" w:rsidR="00C25F2E" w:rsidRPr="00876321" w:rsidRDefault="00876321" w:rsidP="003C7F66">
      <w:pPr>
        <w:pStyle w:val="ae"/>
        <w:numPr>
          <w:ilvl w:val="0"/>
          <w:numId w:val="26"/>
        </w:numPr>
        <w:rPr>
          <w:rFonts w:ascii="宋体"/>
          <w:szCs w:val="21"/>
        </w:rPr>
      </w:pPr>
      <w:r>
        <w:rPr>
          <w:rFonts w:ascii="宋体" w:hint="eastAsia"/>
          <w:szCs w:val="21"/>
        </w:rPr>
        <w:t>程序</w:t>
      </w:r>
      <w:r w:rsidRPr="00876321">
        <w:rPr>
          <w:rFonts w:ascii="宋体" w:hint="eastAsia"/>
          <w:szCs w:val="21"/>
        </w:rPr>
        <w:t>发布使用</w:t>
      </w:r>
      <w:r w:rsidR="0014429D" w:rsidRPr="00876321">
        <w:rPr>
          <w:rFonts w:ascii="宋体" w:hint="eastAsia"/>
          <w:szCs w:val="21"/>
        </w:rPr>
        <w:t>。</w:t>
      </w:r>
    </w:p>
    <w:p w14:paraId="4B81B06F" w14:textId="00C2C32D" w:rsidR="00430B63" w:rsidRDefault="00430B63">
      <w:pPr>
        <w:widowControl/>
        <w:jc w:val="left"/>
        <w:rPr>
          <w:rFonts w:ascii="宋体"/>
          <w:sz w:val="20"/>
          <w:szCs w:val="20"/>
        </w:rPr>
      </w:pPr>
    </w:p>
    <w:p w14:paraId="4AC65569" w14:textId="0938FA2D" w:rsidR="004059C5" w:rsidRPr="004059C5" w:rsidRDefault="004059C5" w:rsidP="004059C5">
      <w:pPr>
        <w:pStyle w:val="3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目标</w:t>
      </w:r>
    </w:p>
    <w:p w14:paraId="6828C0CD" w14:textId="593C39D7" w:rsidR="004059C5" w:rsidRDefault="00876321" w:rsidP="004059C5">
      <w:pPr>
        <w:widowControl/>
        <w:spacing w:line="360" w:lineRule="auto"/>
        <w:ind w:firstLineChars="200" w:firstLine="420"/>
        <w:jc w:val="left"/>
        <w:rPr>
          <w:rFonts w:ascii="宋体"/>
        </w:rPr>
      </w:pPr>
      <w:r>
        <w:rPr>
          <w:rFonts w:ascii="宋体" w:hint="eastAsia"/>
        </w:rPr>
        <w:t>先在四厂区磨抛车间试行，车间电子看板、员工手机</w:t>
      </w:r>
      <w:proofErr w:type="gramStart"/>
      <w:r>
        <w:rPr>
          <w:rFonts w:ascii="宋体" w:hint="eastAsia"/>
        </w:rPr>
        <w:t>端微信</w:t>
      </w:r>
      <w:proofErr w:type="gramEnd"/>
      <w:r>
        <w:rPr>
          <w:rFonts w:ascii="宋体" w:hint="eastAsia"/>
        </w:rPr>
        <w:t>小程序上及时看到计件工钱，提高员工各积极性与使用体验</w:t>
      </w:r>
      <w:r w:rsidR="004059C5">
        <w:rPr>
          <w:rFonts w:ascii="宋体" w:hint="eastAsia"/>
        </w:rPr>
        <w:t>。</w:t>
      </w:r>
      <w:r>
        <w:rPr>
          <w:rFonts w:ascii="宋体" w:hint="eastAsia"/>
        </w:rPr>
        <w:t>第二阶段推广时，M</w:t>
      </w:r>
      <w:r>
        <w:rPr>
          <w:rFonts w:ascii="宋体"/>
        </w:rPr>
        <w:t>ES</w:t>
      </w:r>
      <w:r>
        <w:rPr>
          <w:rFonts w:ascii="宋体" w:hint="eastAsia"/>
        </w:rPr>
        <w:t>系统中，要能满足现有M</w:t>
      </w:r>
      <w:r>
        <w:rPr>
          <w:rFonts w:ascii="宋体"/>
        </w:rPr>
        <w:t>ES</w:t>
      </w:r>
      <w:r>
        <w:rPr>
          <w:rFonts w:ascii="宋体" w:hint="eastAsia"/>
        </w:rPr>
        <w:t>派工中如何对接计件单价，为后续H</w:t>
      </w:r>
      <w:r>
        <w:rPr>
          <w:rFonts w:ascii="宋体"/>
        </w:rPr>
        <w:t>R</w:t>
      </w:r>
      <w:r>
        <w:rPr>
          <w:rFonts w:ascii="宋体" w:hint="eastAsia"/>
        </w:rPr>
        <w:t>系统与M</w:t>
      </w:r>
      <w:r>
        <w:rPr>
          <w:rFonts w:ascii="宋体"/>
        </w:rPr>
        <w:t>ES</w:t>
      </w:r>
      <w:r>
        <w:rPr>
          <w:rFonts w:ascii="宋体" w:hint="eastAsia"/>
        </w:rPr>
        <w:t>派工系统对接。I</w:t>
      </w:r>
      <w:r>
        <w:rPr>
          <w:rFonts w:ascii="宋体"/>
        </w:rPr>
        <w:t>T</w:t>
      </w:r>
      <w:r>
        <w:rPr>
          <w:rFonts w:ascii="宋体" w:hint="eastAsia"/>
        </w:rPr>
        <w:t>同时要综合</w:t>
      </w:r>
      <w:proofErr w:type="gramStart"/>
      <w:r>
        <w:rPr>
          <w:rFonts w:ascii="宋体" w:hint="eastAsia"/>
        </w:rPr>
        <w:t>考量</w:t>
      </w:r>
      <w:proofErr w:type="gramEnd"/>
      <w:r>
        <w:rPr>
          <w:rFonts w:ascii="宋体" w:hint="eastAsia"/>
        </w:rPr>
        <w:t>W</w:t>
      </w:r>
      <w:r>
        <w:rPr>
          <w:rFonts w:ascii="宋体"/>
        </w:rPr>
        <w:t>EB</w:t>
      </w:r>
      <w:r>
        <w:rPr>
          <w:rFonts w:ascii="宋体" w:hint="eastAsia"/>
        </w:rPr>
        <w:t>服务器带宽和性能，系统可扩展性、可移植性</w:t>
      </w:r>
      <w:r w:rsidR="00F42F51">
        <w:rPr>
          <w:rFonts w:ascii="宋体" w:hint="eastAsia"/>
        </w:rPr>
        <w:t>，快速推广</w:t>
      </w:r>
      <w:r>
        <w:rPr>
          <w:rFonts w:ascii="宋体" w:hint="eastAsia"/>
        </w:rPr>
        <w:t>。</w:t>
      </w:r>
    </w:p>
    <w:p w14:paraId="7683E42A" w14:textId="3CD51126" w:rsidR="00612F80" w:rsidRDefault="00612F80" w:rsidP="004059C5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BAC8A1" w14:textId="19812F87" w:rsidR="00612F80" w:rsidRPr="004059C5" w:rsidRDefault="00612F80" w:rsidP="00612F80">
      <w:pPr>
        <w:pStyle w:val="3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项目</w:t>
      </w:r>
      <w:r w:rsidR="00EE3CD6">
        <w:rPr>
          <w:rFonts w:ascii="宋体" w:hint="eastAsia"/>
          <w:sz w:val="20"/>
          <w:szCs w:val="20"/>
        </w:rPr>
        <w:t>实施</w:t>
      </w:r>
      <w:r>
        <w:rPr>
          <w:rFonts w:ascii="宋体" w:hint="eastAsia"/>
          <w:sz w:val="20"/>
          <w:szCs w:val="20"/>
        </w:rPr>
        <w:t>进度</w:t>
      </w:r>
      <w:r w:rsidR="00EE3CD6">
        <w:rPr>
          <w:rFonts w:ascii="宋体" w:hint="eastAsia"/>
          <w:sz w:val="20"/>
          <w:szCs w:val="20"/>
        </w:rPr>
        <w:t>(管理要求请车间</w:t>
      </w:r>
      <w:r w:rsidR="00FA7F39">
        <w:rPr>
          <w:rFonts w:ascii="宋体" w:hint="eastAsia"/>
          <w:sz w:val="20"/>
          <w:szCs w:val="20"/>
        </w:rPr>
        <w:t>主管</w:t>
      </w:r>
      <w:r w:rsidR="00EE3CD6">
        <w:rPr>
          <w:rFonts w:ascii="宋体" w:hint="eastAsia"/>
          <w:sz w:val="20"/>
          <w:szCs w:val="20"/>
        </w:rPr>
        <w:t>另外培训与宣导</w:t>
      </w:r>
      <w:r w:rsidR="00EE3CD6">
        <w:rPr>
          <w:rFonts w:ascii="宋体"/>
          <w:sz w:val="20"/>
          <w:szCs w:val="20"/>
        </w:rPr>
        <w:t>)</w:t>
      </w:r>
    </w:p>
    <w:p w14:paraId="3F405989" w14:textId="669883FF" w:rsidR="00612F80" w:rsidRDefault="00612F80" w:rsidP="00612F80">
      <w:pPr>
        <w:widowControl/>
        <w:spacing w:line="360" w:lineRule="auto"/>
        <w:ind w:firstLineChars="200" w:firstLine="420"/>
        <w:jc w:val="left"/>
        <w:rPr>
          <w:rFonts w:ascii="宋体"/>
        </w:rPr>
      </w:pPr>
      <w:r>
        <w:rPr>
          <w:rFonts w:ascii="宋体" w:hint="eastAsia"/>
        </w:rPr>
        <w:t>2</w:t>
      </w:r>
      <w:r>
        <w:rPr>
          <w:rFonts w:ascii="宋体"/>
        </w:rPr>
        <w:t>020.10.06</w:t>
      </w:r>
      <w:r>
        <w:rPr>
          <w:rFonts w:ascii="宋体"/>
        </w:rPr>
        <w:t>—</w:t>
      </w:r>
      <w:r>
        <w:rPr>
          <w:rFonts w:ascii="宋体"/>
        </w:rPr>
        <w:t xml:space="preserve">2020.10.09 </w:t>
      </w:r>
      <w:r>
        <w:rPr>
          <w:rFonts w:ascii="宋体" w:hint="eastAsia"/>
        </w:rPr>
        <w:t>整体方案的制定，手机端各界面格式确定；</w:t>
      </w:r>
    </w:p>
    <w:p w14:paraId="0EA1C8BA" w14:textId="3D3E6BCC" w:rsidR="00612F80" w:rsidRDefault="00612F80" w:rsidP="00612F80">
      <w:pPr>
        <w:widowControl/>
        <w:spacing w:line="360" w:lineRule="auto"/>
        <w:ind w:firstLineChars="200" w:firstLine="420"/>
        <w:jc w:val="left"/>
        <w:rPr>
          <w:rFonts w:ascii="宋体"/>
        </w:rPr>
      </w:pPr>
      <w:r>
        <w:rPr>
          <w:rFonts w:ascii="宋体"/>
        </w:rPr>
        <w:t>2020.10.12</w:t>
      </w:r>
      <w:r>
        <w:rPr>
          <w:rFonts w:ascii="宋体"/>
        </w:rPr>
        <w:t>—</w:t>
      </w:r>
      <w:r>
        <w:rPr>
          <w:rFonts w:ascii="宋体"/>
        </w:rPr>
        <w:t xml:space="preserve">2020.10.16 </w:t>
      </w:r>
      <w:r w:rsidR="00D64119">
        <w:rPr>
          <w:rFonts w:ascii="宋体" w:hint="eastAsia"/>
        </w:rPr>
        <w:t>员工</w:t>
      </w:r>
      <w:r>
        <w:rPr>
          <w:rFonts w:ascii="宋体" w:hint="eastAsia"/>
        </w:rPr>
        <w:t>手机端明细、累计、汇总界面及接口开发；</w:t>
      </w:r>
    </w:p>
    <w:p w14:paraId="442405F9" w14:textId="7950060F" w:rsidR="00612F80" w:rsidRDefault="00612F80" w:rsidP="00612F80">
      <w:pPr>
        <w:widowControl/>
        <w:spacing w:line="360" w:lineRule="auto"/>
        <w:ind w:firstLineChars="200" w:firstLine="420"/>
        <w:jc w:val="left"/>
        <w:rPr>
          <w:rFonts w:ascii="宋体"/>
        </w:rPr>
      </w:pPr>
      <w:r>
        <w:rPr>
          <w:rFonts w:ascii="宋体"/>
        </w:rPr>
        <w:t>2020.10.15</w:t>
      </w:r>
      <w:r>
        <w:rPr>
          <w:rFonts w:ascii="宋体"/>
        </w:rPr>
        <w:t>—</w:t>
      </w:r>
      <w:r>
        <w:rPr>
          <w:rFonts w:ascii="宋体"/>
        </w:rPr>
        <w:t xml:space="preserve">2020.10.21 </w:t>
      </w:r>
      <w:r w:rsidR="007A703A">
        <w:rPr>
          <w:rFonts w:ascii="宋体" w:hint="eastAsia"/>
        </w:rPr>
        <w:t>高管</w:t>
      </w:r>
      <w:r>
        <w:rPr>
          <w:rFonts w:ascii="宋体" w:hint="eastAsia"/>
        </w:rPr>
        <w:t>手机端科室计件汇总，按天、当月累计来查看；</w:t>
      </w:r>
    </w:p>
    <w:p w14:paraId="05AFB1FE" w14:textId="6E1B2AD9" w:rsidR="00612F80" w:rsidRPr="004059C5" w:rsidRDefault="00612F80" w:rsidP="00612F80">
      <w:pPr>
        <w:widowControl/>
        <w:spacing w:line="360" w:lineRule="auto"/>
        <w:ind w:firstLineChars="200" w:firstLine="420"/>
        <w:jc w:val="left"/>
        <w:rPr>
          <w:rFonts w:ascii="宋体"/>
        </w:rPr>
      </w:pPr>
      <w:r>
        <w:rPr>
          <w:rFonts w:ascii="宋体"/>
        </w:rPr>
        <w:t>2020.10.20</w:t>
      </w:r>
      <w:r>
        <w:rPr>
          <w:rFonts w:ascii="宋体"/>
        </w:rPr>
        <w:t>—</w:t>
      </w:r>
      <w:r>
        <w:rPr>
          <w:rFonts w:ascii="宋体"/>
        </w:rPr>
        <w:t xml:space="preserve">2020.10.23 </w:t>
      </w:r>
      <w:r>
        <w:rPr>
          <w:rFonts w:ascii="宋体" w:hint="eastAsia"/>
        </w:rPr>
        <w:t>功能测试、修正、发布、使用及持续运维</w:t>
      </w:r>
      <w:r>
        <w:rPr>
          <w:rFonts w:ascii="宋体" w:hint="eastAsia"/>
        </w:rPr>
        <w:t>。</w:t>
      </w:r>
    </w:p>
    <w:p w14:paraId="54FFBC3D" w14:textId="77777777" w:rsidR="00612F80" w:rsidRPr="00612F80" w:rsidRDefault="00612F80" w:rsidP="004059C5">
      <w:pPr>
        <w:widowControl/>
        <w:spacing w:line="360" w:lineRule="auto"/>
        <w:ind w:firstLineChars="200" w:firstLine="420"/>
        <w:jc w:val="left"/>
        <w:rPr>
          <w:rFonts w:ascii="宋体" w:hint="eastAsia"/>
        </w:rPr>
      </w:pPr>
    </w:p>
    <w:p w14:paraId="495A6CB0" w14:textId="77777777" w:rsidR="00A22E3D" w:rsidRDefault="00A22E3D" w:rsidP="00A22E3D">
      <w:pPr>
        <w:pStyle w:val="2"/>
      </w:pPr>
      <w:bookmarkStart w:id="20" w:name="_Toc52374316"/>
      <w:r>
        <w:rPr>
          <w:rFonts w:hint="eastAsia"/>
        </w:rPr>
        <w:lastRenderedPageBreak/>
        <w:t>详细解决方案</w:t>
      </w:r>
      <w:bookmarkEnd w:id="20"/>
    </w:p>
    <w:p w14:paraId="2D087807" w14:textId="77777777" w:rsidR="00A22E3D" w:rsidRPr="00E27C49" w:rsidRDefault="00A22E3D" w:rsidP="00A22E3D">
      <w:pPr>
        <w:pStyle w:val="HeadingBar"/>
        <w:ind w:right="7517"/>
        <w:rPr>
          <w:color w:val="auto"/>
        </w:rPr>
      </w:pPr>
    </w:p>
    <w:p w14:paraId="38F16116" w14:textId="0EE8C412" w:rsidR="00A22E3D" w:rsidRDefault="006F507D" w:rsidP="00A22E3D">
      <w:pPr>
        <w:pStyle w:val="3"/>
      </w:pPr>
      <w:r>
        <w:rPr>
          <w:rFonts w:hint="eastAsia"/>
        </w:rPr>
        <w:t>制度宣导与落地</w:t>
      </w:r>
    </w:p>
    <w:p w14:paraId="1F2659D8" w14:textId="7739BC84" w:rsidR="00A22E3D" w:rsidRDefault="006F507D" w:rsidP="00A22E3D">
      <w:pPr>
        <w:pStyle w:val="4"/>
        <w:numPr>
          <w:ilvl w:val="3"/>
          <w:numId w:val="0"/>
        </w:numPr>
        <w:tabs>
          <w:tab w:val="clear" w:pos="6300"/>
          <w:tab w:val="clear" w:pos="10080"/>
          <w:tab w:val="right" w:pos="3200"/>
          <w:tab w:val="num" w:pos="3851"/>
        </w:tabs>
        <w:ind w:leftChars="648" w:left="2225" w:hanging="864"/>
      </w:pPr>
      <w:r>
        <w:rPr>
          <w:rFonts w:hint="eastAsia"/>
        </w:rPr>
        <w:t>现状</w:t>
      </w:r>
    </w:p>
    <w:p w14:paraId="1D516693" w14:textId="37314B9D" w:rsidR="00B51CEF" w:rsidRDefault="006F507D" w:rsidP="00455C85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  <w:color w:val="000000"/>
        </w:rPr>
        <w:t>车间现场班长派工时，未将数据及时在系统中生成派工</w:t>
      </w:r>
      <w:r w:rsidR="00FB21ED">
        <w:rPr>
          <w:rFonts w:hint="eastAsia"/>
        </w:rPr>
        <w:t>；</w:t>
      </w:r>
    </w:p>
    <w:p w14:paraId="715C2FC2" w14:textId="56051AFC" w:rsidR="002B1C82" w:rsidRPr="007A522B" w:rsidRDefault="006F507D" w:rsidP="00474801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员工做完后，在线检验员、班长</w:t>
      </w:r>
      <w:r w:rsidR="007A522B">
        <w:rPr>
          <w:rFonts w:hint="eastAsia"/>
        </w:rPr>
        <w:t>确认不及时</w:t>
      </w:r>
      <w:r w:rsidR="00462FF4">
        <w:rPr>
          <w:rFonts w:hint="eastAsia"/>
        </w:rPr>
        <w:t>。</w:t>
      </w:r>
    </w:p>
    <w:p w14:paraId="54ECF96D" w14:textId="5081DA3F" w:rsidR="00A22E3D" w:rsidRDefault="006F507D" w:rsidP="00462FF4">
      <w:pPr>
        <w:pStyle w:val="4"/>
        <w:numPr>
          <w:ilvl w:val="3"/>
          <w:numId w:val="0"/>
        </w:numPr>
        <w:tabs>
          <w:tab w:val="clear" w:pos="6300"/>
          <w:tab w:val="clear" w:pos="10080"/>
          <w:tab w:val="right" w:pos="3200"/>
          <w:tab w:val="num" w:pos="3851"/>
        </w:tabs>
        <w:ind w:leftChars="648" w:left="2225" w:hanging="864"/>
      </w:pPr>
      <w:r>
        <w:rPr>
          <w:rFonts w:hint="eastAsia"/>
        </w:rPr>
        <w:t>要求</w:t>
      </w:r>
    </w:p>
    <w:p w14:paraId="49CEAC83" w14:textId="178ED1A4" w:rsidR="00462FF4" w:rsidRDefault="006F507D" w:rsidP="004935F1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当天派工数据，当天在系统完成；</w:t>
      </w:r>
    </w:p>
    <w:p w14:paraId="5D0D30AE" w14:textId="36D663C8" w:rsidR="007A522B" w:rsidRDefault="007A522B" w:rsidP="004935F1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员工生产完的产品；</w:t>
      </w:r>
    </w:p>
    <w:p w14:paraId="2EED537C" w14:textId="3E5167AC" w:rsidR="006E72C2" w:rsidRDefault="006F507D" w:rsidP="004935F1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派工与移转数据，必须日清日</w:t>
      </w:r>
      <w:r w:rsidR="007A522B">
        <w:rPr>
          <w:rFonts w:hint="eastAsia"/>
        </w:rPr>
        <w:t>毕；</w:t>
      </w:r>
    </w:p>
    <w:p w14:paraId="19A7B4FD" w14:textId="08346F8C" w:rsidR="004855E0" w:rsidRDefault="007A522B" w:rsidP="004935F1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车间主管自己每日考核派工及完成率</w:t>
      </w:r>
      <w:r>
        <w:rPr>
          <w:rFonts w:hint="eastAsia"/>
        </w:rPr>
        <w:t>(</w:t>
      </w:r>
      <w:r>
        <w:t>ERP</w:t>
      </w:r>
      <w:r>
        <w:rPr>
          <w:rFonts w:hint="eastAsia"/>
        </w:rPr>
        <w:t>有报表</w:t>
      </w:r>
      <w:r>
        <w:t>)</w:t>
      </w:r>
      <w:r w:rsidR="004855E0">
        <w:rPr>
          <w:rFonts w:hint="eastAsia"/>
        </w:rPr>
        <w:t>；</w:t>
      </w:r>
    </w:p>
    <w:p w14:paraId="5EA8090D" w14:textId="3F19A6EE" w:rsidR="004855E0" w:rsidRDefault="00301583" w:rsidP="004855E0">
      <w:pPr>
        <w:pStyle w:val="ae"/>
        <w:ind w:left="0"/>
      </w:pPr>
      <w:r>
        <w:rPr>
          <w:noProof/>
        </w:rPr>
        <w:drawing>
          <wp:inline distT="0" distB="0" distL="0" distR="0" wp14:anchorId="75E877F8" wp14:editId="4ED0E623">
            <wp:extent cx="6321425" cy="35306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30CF9" w14:textId="69784054" w:rsidR="007A522B" w:rsidRPr="004E15E1" w:rsidRDefault="004855E0" w:rsidP="004935F1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需要车间主管及干部做管理培训</w:t>
      </w:r>
      <w:r w:rsidR="00CB11B6">
        <w:rPr>
          <w:rFonts w:hint="eastAsia"/>
        </w:rPr>
        <w:t>、宣导及</w:t>
      </w:r>
      <w:r>
        <w:rPr>
          <w:rFonts w:hint="eastAsia"/>
        </w:rPr>
        <w:t>要求</w:t>
      </w:r>
      <w:r w:rsidR="007A522B">
        <w:rPr>
          <w:rFonts w:hint="eastAsia"/>
        </w:rPr>
        <w:t>。</w:t>
      </w:r>
    </w:p>
    <w:p w14:paraId="18BCF51C" w14:textId="702DE30E" w:rsidR="00025A8C" w:rsidRPr="00025A8C" w:rsidRDefault="007A522B" w:rsidP="00025A8C">
      <w:pPr>
        <w:pStyle w:val="3"/>
      </w:pPr>
      <w:r>
        <w:rPr>
          <w:rFonts w:hint="eastAsia"/>
        </w:rPr>
        <w:t>临时无单价处理机制</w:t>
      </w:r>
    </w:p>
    <w:p w14:paraId="2413ECA5" w14:textId="1A509FB0" w:rsidR="00025A8C" w:rsidRDefault="009E60FB" w:rsidP="00025A8C">
      <w:pPr>
        <w:pStyle w:val="4"/>
        <w:numPr>
          <w:ilvl w:val="3"/>
          <w:numId w:val="0"/>
        </w:numPr>
        <w:tabs>
          <w:tab w:val="clear" w:pos="6300"/>
          <w:tab w:val="clear" w:pos="10080"/>
          <w:tab w:val="right" w:pos="3200"/>
          <w:tab w:val="num" w:pos="3851"/>
        </w:tabs>
        <w:ind w:leftChars="648" w:left="2225" w:hanging="864"/>
      </w:pPr>
      <w:r>
        <w:rPr>
          <w:rFonts w:hint="eastAsia"/>
        </w:rPr>
        <w:t>需求</w:t>
      </w:r>
    </w:p>
    <w:p w14:paraId="24984A77" w14:textId="33C0B115" w:rsidR="00025A8C" w:rsidRDefault="007A522B" w:rsidP="007A522B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  <w:color w:val="000000"/>
        </w:rPr>
        <w:t>当派工遇到无单价的情况，如何及时通知单价负责人</w:t>
      </w:r>
      <w:r w:rsidR="00AD1844">
        <w:rPr>
          <w:rFonts w:hint="eastAsia"/>
        </w:rPr>
        <w:t>。</w:t>
      </w:r>
    </w:p>
    <w:p w14:paraId="016D7D11" w14:textId="77777777" w:rsidR="00025A8C" w:rsidRDefault="00025A8C" w:rsidP="00025A8C">
      <w:pPr>
        <w:pStyle w:val="4"/>
        <w:numPr>
          <w:ilvl w:val="3"/>
          <w:numId w:val="0"/>
        </w:numPr>
        <w:tabs>
          <w:tab w:val="clear" w:pos="6300"/>
          <w:tab w:val="clear" w:pos="10080"/>
          <w:tab w:val="right" w:pos="3200"/>
          <w:tab w:val="num" w:pos="3851"/>
        </w:tabs>
        <w:ind w:leftChars="648" w:left="2225" w:hanging="864"/>
      </w:pPr>
      <w:r>
        <w:rPr>
          <w:rFonts w:hint="eastAsia"/>
        </w:rPr>
        <w:t>解决方案</w:t>
      </w:r>
    </w:p>
    <w:p w14:paraId="3CBC6D88" w14:textId="77777777" w:rsidR="00CB11B6" w:rsidRDefault="007A522B" w:rsidP="0007435F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遇到无单价的，系统</w:t>
      </w:r>
      <w:r w:rsidR="00CB11B6">
        <w:rPr>
          <w:rFonts w:hint="eastAsia"/>
        </w:rPr>
        <w:t>自动</w:t>
      </w:r>
      <w:r>
        <w:rPr>
          <w:rFonts w:hint="eastAsia"/>
        </w:rPr>
        <w:t>马上邮件</w:t>
      </w:r>
      <w:proofErr w:type="gramStart"/>
      <w:r>
        <w:rPr>
          <w:rFonts w:hint="eastAsia"/>
        </w:rPr>
        <w:t>和微信同步</w:t>
      </w:r>
      <w:proofErr w:type="gramEnd"/>
      <w:r>
        <w:rPr>
          <w:rFonts w:hint="eastAsia"/>
        </w:rPr>
        <w:t>通知责任人</w:t>
      </w:r>
      <w:r w:rsidR="00CB11B6">
        <w:rPr>
          <w:rFonts w:hint="eastAsia"/>
        </w:rPr>
        <w:t>；</w:t>
      </w:r>
    </w:p>
    <w:p w14:paraId="6063B3BD" w14:textId="2F981665" w:rsidR="0007435F" w:rsidRDefault="007A522B" w:rsidP="0007435F">
      <w:pPr>
        <w:pStyle w:val="ae"/>
        <w:numPr>
          <w:ilvl w:val="0"/>
          <w:numId w:val="27"/>
        </w:numPr>
        <w:ind w:leftChars="700" w:left="1890"/>
      </w:pPr>
      <w:proofErr w:type="gramStart"/>
      <w:r>
        <w:rPr>
          <w:rFonts w:hint="eastAsia"/>
        </w:rPr>
        <w:t>请数据</w:t>
      </w:r>
      <w:proofErr w:type="gramEnd"/>
      <w:r>
        <w:rPr>
          <w:rFonts w:hint="eastAsia"/>
        </w:rPr>
        <w:t>中心指定专人</w:t>
      </w:r>
      <w:r w:rsidR="00CB11B6">
        <w:rPr>
          <w:rFonts w:hint="eastAsia"/>
        </w:rPr>
        <w:t>，方便系统开发，自动推送信息给专人快速对接处理单价</w:t>
      </w:r>
      <w:r>
        <w:rPr>
          <w:rFonts w:hint="eastAsia"/>
        </w:rPr>
        <w:t>；</w:t>
      </w:r>
    </w:p>
    <w:p w14:paraId="3803BBBD" w14:textId="4989458F" w:rsidR="00B60C7F" w:rsidRDefault="007A522B" w:rsidP="00025A8C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无单价情况，必须当天解决，请钟经理制定管理要求</w:t>
      </w:r>
      <w:r w:rsidR="00B60C7F">
        <w:rPr>
          <w:rFonts w:hint="eastAsia"/>
        </w:rPr>
        <w:t>。</w:t>
      </w:r>
    </w:p>
    <w:p w14:paraId="02460C71" w14:textId="77777777" w:rsidR="000F240C" w:rsidRPr="00F42B77" w:rsidRDefault="000F240C" w:rsidP="00F42B77">
      <w:pPr>
        <w:pStyle w:val="ae"/>
        <w:ind w:left="1890"/>
      </w:pPr>
    </w:p>
    <w:p w14:paraId="5458092A" w14:textId="203E27FA" w:rsidR="000F240C" w:rsidRPr="000F240C" w:rsidRDefault="007A522B" w:rsidP="000F240C">
      <w:pPr>
        <w:pStyle w:val="3"/>
      </w:pPr>
      <w:r>
        <w:rPr>
          <w:rFonts w:hint="eastAsia"/>
        </w:rPr>
        <w:lastRenderedPageBreak/>
        <w:t>Web</w:t>
      </w:r>
      <w:r>
        <w:rPr>
          <w:rFonts w:hint="eastAsia"/>
        </w:rPr>
        <w:t>及移动端开发</w:t>
      </w:r>
    </w:p>
    <w:p w14:paraId="5064805A" w14:textId="5AACFAAB" w:rsidR="000F240C" w:rsidRDefault="008E7A6E" w:rsidP="000F240C">
      <w:pPr>
        <w:pStyle w:val="4"/>
        <w:numPr>
          <w:ilvl w:val="3"/>
          <w:numId w:val="0"/>
        </w:numPr>
        <w:tabs>
          <w:tab w:val="clear" w:pos="6300"/>
          <w:tab w:val="clear" w:pos="10080"/>
          <w:tab w:val="right" w:pos="3200"/>
          <w:tab w:val="num" w:pos="3851"/>
        </w:tabs>
        <w:ind w:leftChars="648" w:left="2225" w:hanging="864"/>
      </w:pPr>
      <w:r>
        <w:rPr>
          <w:rFonts w:hint="eastAsia"/>
        </w:rPr>
        <w:t>需求</w:t>
      </w:r>
    </w:p>
    <w:p w14:paraId="3A9CE359" w14:textId="11578F5E" w:rsidR="000F240C" w:rsidRDefault="007A522B" w:rsidP="000F240C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车间看板查询界面修改</w:t>
      </w:r>
      <w:r w:rsidR="000F240C">
        <w:rPr>
          <w:rFonts w:hint="eastAsia"/>
        </w:rPr>
        <w:t>；</w:t>
      </w:r>
    </w:p>
    <w:p w14:paraId="0B0637C3" w14:textId="4FF0195F" w:rsidR="004855E0" w:rsidRDefault="007A522B" w:rsidP="008A3914">
      <w:pPr>
        <w:pStyle w:val="ae"/>
        <w:numPr>
          <w:ilvl w:val="0"/>
          <w:numId w:val="27"/>
        </w:numPr>
        <w:ind w:leftChars="700" w:left="1890"/>
      </w:pPr>
      <w:proofErr w:type="gramStart"/>
      <w:r>
        <w:rPr>
          <w:rFonts w:hint="eastAsia"/>
        </w:rPr>
        <w:t>手机微信小</w:t>
      </w:r>
      <w:proofErr w:type="gramEnd"/>
      <w:r>
        <w:rPr>
          <w:rFonts w:hint="eastAsia"/>
        </w:rPr>
        <w:t>程序上增加查看当天个人计件工资，同时也能看累计</w:t>
      </w:r>
      <w:r w:rsidR="008E7A6E">
        <w:rPr>
          <w:rFonts w:hint="eastAsia"/>
        </w:rPr>
        <w:t>；</w:t>
      </w:r>
      <w:r w:rsidR="00567984">
        <w:rPr>
          <w:rFonts w:hint="eastAsia"/>
        </w:rPr>
        <w:t>移动端界面开发分两部分，一是员工手机端，二是</w:t>
      </w:r>
      <w:r w:rsidR="007A703A">
        <w:rPr>
          <w:rFonts w:hint="eastAsia"/>
        </w:rPr>
        <w:t>高管</w:t>
      </w:r>
      <w:r w:rsidR="00567984">
        <w:rPr>
          <w:rFonts w:hint="eastAsia"/>
        </w:rPr>
        <w:t>手机端界面</w:t>
      </w:r>
      <w:r w:rsidR="00E6212F">
        <w:rPr>
          <w:rFonts w:hint="eastAsia"/>
        </w:rPr>
        <w:t>，以下为手绘界面参考</w:t>
      </w:r>
      <w:r w:rsidR="003E3722">
        <w:rPr>
          <w:rFonts w:hint="eastAsia"/>
        </w:rPr>
        <w:t>，</w:t>
      </w:r>
      <w:r w:rsidR="007A703A">
        <w:rPr>
          <w:rFonts w:hint="eastAsia"/>
        </w:rPr>
        <w:t>高管</w:t>
      </w:r>
      <w:r w:rsidR="003E3722">
        <w:rPr>
          <w:rFonts w:hint="eastAsia"/>
        </w:rPr>
        <w:t>查询界面先按科室汇总查看，再展开细节，界面呈现待顾问设计</w:t>
      </w:r>
    </w:p>
    <w:p w14:paraId="2E7E8006" w14:textId="141D9DD5" w:rsidR="00567984" w:rsidRDefault="00B60ABD" w:rsidP="00E6212F">
      <w:pPr>
        <w:pStyle w:val="ae"/>
        <w:ind w:left="0"/>
        <w:jc w:val="center"/>
      </w:pPr>
      <w:r>
        <w:rPr>
          <w:rFonts w:hint="eastAsia"/>
          <w:noProof/>
        </w:rPr>
        <w:drawing>
          <wp:inline distT="0" distB="0" distL="0" distR="0" wp14:anchorId="7FC8EF84" wp14:editId="495DE9BA">
            <wp:extent cx="3009594" cy="3442970"/>
            <wp:effectExtent l="0" t="0" r="635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529" cy="344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B47CD" w14:textId="2571A5CD" w:rsidR="00140B5F" w:rsidRDefault="007A522B" w:rsidP="00A861B1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增加</w:t>
      </w:r>
      <w:r w:rsidR="007A703A">
        <w:rPr>
          <w:rFonts w:hint="eastAsia"/>
        </w:rPr>
        <w:t>高管</w:t>
      </w:r>
      <w:r w:rsidR="004B6A21">
        <w:rPr>
          <w:rFonts w:hint="eastAsia"/>
        </w:rPr>
        <w:t>手机端查看磨抛当天计件情况，可看汇总、明细、具体人员</w:t>
      </w:r>
      <w:r w:rsidR="000F240C">
        <w:rPr>
          <w:rFonts w:hint="eastAsia"/>
        </w:rPr>
        <w:t>。</w:t>
      </w:r>
    </w:p>
    <w:p w14:paraId="2AF8F04A" w14:textId="1128D24F" w:rsidR="004855E0" w:rsidRDefault="004855E0" w:rsidP="004855E0">
      <w:r w:rsidRPr="004855E0">
        <w:rPr>
          <w:noProof/>
        </w:rPr>
        <w:drawing>
          <wp:inline distT="0" distB="0" distL="0" distR="0" wp14:anchorId="2C40C258" wp14:editId="30C5BA29">
            <wp:extent cx="5557962" cy="1610704"/>
            <wp:effectExtent l="0" t="0" r="508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34" cy="161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F279" w14:textId="7E1641A3" w:rsidR="004855E0" w:rsidRDefault="00567984" w:rsidP="004855E0">
      <w:pPr>
        <w:pStyle w:val="ae"/>
        <w:ind w:left="0"/>
      </w:pPr>
      <w:r>
        <w:rPr>
          <w:rFonts w:hint="eastAsia"/>
        </w:rPr>
        <w:t>目前车间看板端查询界面如下，要增加累计查询功能</w:t>
      </w:r>
    </w:p>
    <w:p w14:paraId="56F9BB09" w14:textId="003D7029" w:rsidR="004855E0" w:rsidRDefault="004855E0" w:rsidP="004855E0">
      <w:pPr>
        <w:pStyle w:val="ae"/>
        <w:ind w:left="0"/>
      </w:pPr>
      <w:r>
        <w:rPr>
          <w:rFonts w:hint="eastAsia"/>
          <w:noProof/>
        </w:rPr>
        <w:lastRenderedPageBreak/>
        <w:drawing>
          <wp:inline distT="0" distB="0" distL="0" distR="0" wp14:anchorId="70CA1B3B" wp14:editId="1A170592">
            <wp:extent cx="6321425" cy="3816350"/>
            <wp:effectExtent l="0" t="0" r="317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DEBF" w14:textId="77777777" w:rsidR="000F240C" w:rsidRDefault="000F240C" w:rsidP="000F240C">
      <w:pPr>
        <w:pStyle w:val="4"/>
        <w:numPr>
          <w:ilvl w:val="3"/>
          <w:numId w:val="0"/>
        </w:numPr>
        <w:tabs>
          <w:tab w:val="clear" w:pos="6300"/>
          <w:tab w:val="clear" w:pos="10080"/>
          <w:tab w:val="right" w:pos="3200"/>
          <w:tab w:val="num" w:pos="3851"/>
        </w:tabs>
        <w:ind w:leftChars="648" w:left="2225" w:hanging="864"/>
      </w:pPr>
      <w:r>
        <w:rPr>
          <w:rFonts w:hint="eastAsia"/>
        </w:rPr>
        <w:t>解决方案</w:t>
      </w:r>
    </w:p>
    <w:p w14:paraId="4487DEFD" w14:textId="3E4A4599" w:rsidR="00003BCF" w:rsidRDefault="004B6A21" w:rsidP="000F240C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看板查询界面修改</w:t>
      </w:r>
      <w:r w:rsidR="00CB11B6">
        <w:rPr>
          <w:rFonts w:hint="eastAsia"/>
        </w:rPr>
        <w:t>：优化当前看板查询功能</w:t>
      </w:r>
    </w:p>
    <w:p w14:paraId="53DBC7EC" w14:textId="39941292" w:rsidR="004B6A21" w:rsidRDefault="004B6A21" w:rsidP="000F240C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手机</w:t>
      </w:r>
      <w:proofErr w:type="gramStart"/>
      <w:r>
        <w:rPr>
          <w:rFonts w:hint="eastAsia"/>
        </w:rPr>
        <w:t>端个人</w:t>
      </w:r>
      <w:proofErr w:type="gramEnd"/>
      <w:r>
        <w:rPr>
          <w:rFonts w:hint="eastAsia"/>
        </w:rPr>
        <w:t>界面查看功能设计</w:t>
      </w:r>
      <w:r w:rsidR="00CB11B6">
        <w:rPr>
          <w:rFonts w:hint="eastAsia"/>
        </w:rPr>
        <w:t>：明细</w:t>
      </w:r>
      <w:r w:rsidR="00CB11B6">
        <w:rPr>
          <w:rFonts w:hint="eastAsia"/>
        </w:rPr>
        <w:t>+</w:t>
      </w:r>
      <w:r w:rsidR="00CB11B6">
        <w:rPr>
          <w:rFonts w:hint="eastAsia"/>
        </w:rPr>
        <w:t>当月累计界面开发与呈现。</w:t>
      </w:r>
    </w:p>
    <w:p w14:paraId="1256566C" w14:textId="5942AA21" w:rsidR="004B6A21" w:rsidRDefault="007A703A" w:rsidP="000F240C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高管</w:t>
      </w:r>
      <w:r w:rsidR="004B6A21">
        <w:rPr>
          <w:rFonts w:hint="eastAsia"/>
        </w:rPr>
        <w:t>手机端汇总、明细功能设计</w:t>
      </w:r>
      <w:r w:rsidR="00CB11B6">
        <w:rPr>
          <w:rFonts w:hint="eastAsia"/>
        </w:rPr>
        <w:t>：界面布局、功能呈现。</w:t>
      </w:r>
    </w:p>
    <w:p w14:paraId="20531E7F" w14:textId="4BB3DC37" w:rsidR="004B6A21" w:rsidRDefault="004B6A21" w:rsidP="000F240C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Web</w:t>
      </w:r>
      <w:r>
        <w:rPr>
          <w:rFonts w:hint="eastAsia"/>
        </w:rPr>
        <w:t>接口开发对接</w:t>
      </w:r>
      <w:r w:rsidR="00CB11B6">
        <w:rPr>
          <w:rFonts w:hint="eastAsia"/>
        </w:rPr>
        <w:t>：</w:t>
      </w:r>
      <w:r w:rsidR="00CB11B6">
        <w:rPr>
          <w:rFonts w:hint="eastAsia"/>
        </w:rPr>
        <w:t>Web</w:t>
      </w:r>
      <w:r w:rsidR="00CB11B6">
        <w:rPr>
          <w:rFonts w:hint="eastAsia"/>
        </w:rPr>
        <w:t>接口连接移动端界面与后台的开发。</w:t>
      </w:r>
    </w:p>
    <w:p w14:paraId="2B8265DB" w14:textId="77777777" w:rsidR="00601658" w:rsidRPr="00E27C49" w:rsidRDefault="00601658" w:rsidP="00601658">
      <w:pPr>
        <w:pStyle w:val="HeadingBar"/>
        <w:ind w:right="7517"/>
        <w:rPr>
          <w:color w:val="auto"/>
        </w:rPr>
      </w:pPr>
    </w:p>
    <w:p w14:paraId="448A4326" w14:textId="620B17EB" w:rsidR="00601658" w:rsidRPr="000F240C" w:rsidRDefault="004B6A21" w:rsidP="00601658">
      <w:pPr>
        <w:pStyle w:val="3"/>
      </w:pPr>
      <w:r>
        <w:rPr>
          <w:rFonts w:hint="eastAsia"/>
        </w:rPr>
        <w:t>程序测试、发布及运维</w:t>
      </w:r>
    </w:p>
    <w:p w14:paraId="073ED250" w14:textId="2ECD7C7E" w:rsidR="00601658" w:rsidRDefault="00472CD8" w:rsidP="00601658">
      <w:pPr>
        <w:pStyle w:val="4"/>
        <w:numPr>
          <w:ilvl w:val="3"/>
          <w:numId w:val="0"/>
        </w:numPr>
        <w:tabs>
          <w:tab w:val="clear" w:pos="6300"/>
          <w:tab w:val="clear" w:pos="10080"/>
          <w:tab w:val="right" w:pos="3200"/>
          <w:tab w:val="num" w:pos="3851"/>
        </w:tabs>
        <w:ind w:leftChars="648" w:left="2225" w:hanging="864"/>
      </w:pPr>
      <w:r>
        <w:rPr>
          <w:rFonts w:hint="eastAsia"/>
        </w:rPr>
        <w:t>要</w:t>
      </w:r>
      <w:r w:rsidR="007D42F6">
        <w:rPr>
          <w:rFonts w:hint="eastAsia"/>
        </w:rPr>
        <w:t>求</w:t>
      </w:r>
    </w:p>
    <w:p w14:paraId="101701CF" w14:textId="71D15754" w:rsidR="000F240C" w:rsidRDefault="00472CD8" w:rsidP="000F240C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测试通过后发版本使用</w:t>
      </w:r>
      <w:r w:rsidR="000F240C">
        <w:rPr>
          <w:rFonts w:hint="eastAsia"/>
        </w:rPr>
        <w:t>；</w:t>
      </w:r>
    </w:p>
    <w:p w14:paraId="41EF49AC" w14:textId="072916F6" w:rsidR="007D42F6" w:rsidRDefault="00472CD8" w:rsidP="000F240C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要考虑后续</w:t>
      </w:r>
      <w:r>
        <w:rPr>
          <w:rFonts w:hint="eastAsia"/>
        </w:rPr>
        <w:t>M</w:t>
      </w:r>
      <w:r>
        <w:t>ES</w:t>
      </w:r>
      <w:r>
        <w:rPr>
          <w:rFonts w:hint="eastAsia"/>
        </w:rPr>
        <w:t>派工数据如何在小程序上查看</w:t>
      </w:r>
      <w:r w:rsidR="007D42F6">
        <w:rPr>
          <w:rFonts w:hint="eastAsia"/>
        </w:rPr>
        <w:t>；</w:t>
      </w:r>
    </w:p>
    <w:p w14:paraId="652A98AF" w14:textId="72CC2E77" w:rsidR="00D46262" w:rsidRPr="00601658" w:rsidRDefault="00472CD8" w:rsidP="00472CD8">
      <w:pPr>
        <w:pStyle w:val="ae"/>
        <w:numPr>
          <w:ilvl w:val="0"/>
          <w:numId w:val="27"/>
        </w:numPr>
        <w:ind w:leftChars="700" w:left="1890"/>
      </w:pPr>
      <w:r>
        <w:rPr>
          <w:rFonts w:hint="eastAsia"/>
        </w:rPr>
        <w:t>运维期间，根据公司管理要求，可及时、快速修改系统功能</w:t>
      </w:r>
      <w:r w:rsidR="00B94754">
        <w:rPr>
          <w:rFonts w:hint="eastAsia"/>
        </w:rPr>
        <w:t>。</w:t>
      </w:r>
    </w:p>
    <w:sectPr w:rsidR="00D46262" w:rsidRPr="00601658" w:rsidSect="00452F2A">
      <w:footerReference w:type="even" r:id="rId17"/>
      <w:footerReference w:type="first" r:id="rId18"/>
      <w:type w:val="oddPage"/>
      <w:pgSz w:w="11907" w:h="16840" w:code="9"/>
      <w:pgMar w:top="777" w:right="794" w:bottom="851" w:left="794" w:header="544" w:footer="544" w:gutter="357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E103B" w14:textId="77777777" w:rsidR="00633A6E" w:rsidRDefault="00633A6E">
      <w:r>
        <w:separator/>
      </w:r>
    </w:p>
  </w:endnote>
  <w:endnote w:type="continuationSeparator" w:id="0">
    <w:p w14:paraId="551E03A3" w14:textId="77777777" w:rsidR="00633A6E" w:rsidRDefault="0063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82217" w14:textId="77777777" w:rsidR="007D26CA" w:rsidRDefault="007D26CA">
    <w:pPr>
      <w:pStyle w:val="a4"/>
      <w:tabs>
        <w:tab w:val="clear" w:pos="7920"/>
        <w:tab w:val="right" w:pos="9900"/>
      </w:tabs>
    </w:pPr>
    <w:r>
      <w:rPr>
        <w:rFonts w:hint="eastAsia"/>
      </w:rPr>
      <w:tab/>
    </w:r>
    <w:r>
      <w:t xml:space="preserve">Page </w:t>
    </w:r>
    <w:r w:rsidR="00C275ED">
      <w:fldChar w:fldCharType="begin"/>
    </w:r>
    <w:r w:rsidR="008D3E73">
      <w:instrText xml:space="preserve"> PAGE </w:instrText>
    </w:r>
    <w:r w:rsidR="00C275ED">
      <w:fldChar w:fldCharType="separate"/>
    </w:r>
    <w:r w:rsidR="00EA3C69">
      <w:rPr>
        <w:noProof/>
      </w:rPr>
      <w:t>2</w:t>
    </w:r>
    <w:r w:rsidR="00C275ED">
      <w:rPr>
        <w:noProof/>
      </w:rPr>
      <w:fldChar w:fldCharType="end"/>
    </w:r>
    <w:r>
      <w:t xml:space="preserve"> of </w:t>
    </w:r>
    <w:fldSimple w:instr=" NUMPAGES ">
      <w:r w:rsidR="00EA3C69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42140" w14:textId="77777777" w:rsidR="007D26CA" w:rsidRDefault="007D26CA">
    <w:pPr>
      <w:pStyle w:val="a4"/>
      <w:tabs>
        <w:tab w:val="clear" w:pos="7920"/>
        <w:tab w:val="right" w:pos="104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A570E" w14:textId="77777777" w:rsidR="007D26CA" w:rsidRDefault="00C275ED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D26CA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4A7B6B" w14:textId="77777777" w:rsidR="007D26CA" w:rsidRDefault="007D26CA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8C9F5" w14:textId="77777777" w:rsidR="007D26CA" w:rsidRDefault="007D26CA">
    <w:pPr>
      <w:pStyle w:val="a4"/>
      <w:tabs>
        <w:tab w:val="clear" w:pos="7920"/>
        <w:tab w:val="right" w:pos="10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39802" w14:textId="77777777" w:rsidR="00633A6E" w:rsidRDefault="00633A6E">
      <w:r>
        <w:separator/>
      </w:r>
    </w:p>
  </w:footnote>
  <w:footnote w:type="continuationSeparator" w:id="0">
    <w:p w14:paraId="5F150E8A" w14:textId="77777777" w:rsidR="00633A6E" w:rsidRDefault="0063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FADA" w14:textId="799A1FBC" w:rsidR="008C1A45" w:rsidRDefault="008C1A45" w:rsidP="008C1A45">
    <w:pPr>
      <w:pStyle w:val="a5"/>
      <w:tabs>
        <w:tab w:val="clear" w:pos="10080"/>
        <w:tab w:val="right" w:pos="9900"/>
      </w:tabs>
      <w:ind w:right="644"/>
      <w:rPr>
        <w:rFonts w:ascii="宋体" w:hAnsi="宋体"/>
        <w:b/>
      </w:rPr>
    </w:pPr>
    <w:proofErr w:type="gramStart"/>
    <w:r w:rsidRPr="008C1A45">
      <w:rPr>
        <w:rFonts w:ascii="宋体" w:hAnsi="宋体" w:hint="eastAsia"/>
        <w:b/>
      </w:rPr>
      <w:t>海鸥住工</w:t>
    </w:r>
    <w:r w:rsidR="00A32D7D" w:rsidRPr="00A32D7D">
      <w:rPr>
        <w:rFonts w:ascii="宋体" w:hAnsi="宋体" w:hint="eastAsia"/>
        <w:b/>
      </w:rPr>
      <w:t>磨抛个人</w:t>
    </w:r>
    <w:proofErr w:type="gramEnd"/>
    <w:r w:rsidR="00A32D7D" w:rsidRPr="00A32D7D">
      <w:rPr>
        <w:rFonts w:ascii="宋体" w:hAnsi="宋体" w:hint="eastAsia"/>
        <w:b/>
      </w:rPr>
      <w:t>计件实时查询方案</w:t>
    </w:r>
    <w:r w:rsidR="0077753E">
      <w:rPr>
        <w:rFonts w:ascii="宋体" w:hAnsi="宋体" w:hint="eastAsia"/>
        <w:b/>
      </w:rPr>
      <w:t xml:space="preserve"> </w:t>
    </w:r>
    <w:r w:rsidR="0077753E">
      <w:rPr>
        <w:rFonts w:ascii="宋体" w:hAnsi="宋体"/>
        <w:b/>
      </w:rPr>
      <w:t xml:space="preserve">     </w:t>
    </w:r>
    <w:r>
      <w:rPr>
        <w:rFonts w:ascii="宋体" w:hAnsi="宋体"/>
        <w:b/>
      </w:rPr>
      <w:t xml:space="preserve">       </w:t>
    </w:r>
  </w:p>
  <w:p w14:paraId="60034AED" w14:textId="3FCF82CC" w:rsidR="007D26CA" w:rsidRPr="0077753E" w:rsidRDefault="0077753E" w:rsidP="008C1A45">
    <w:pPr>
      <w:pStyle w:val="a5"/>
      <w:tabs>
        <w:tab w:val="clear" w:pos="10080"/>
        <w:tab w:val="right" w:pos="9900"/>
      </w:tabs>
      <w:ind w:right="644"/>
      <w:rPr>
        <w:rFonts w:ascii="宋体" w:hAnsi="宋体"/>
        <w:sz w:val="18"/>
        <w:szCs w:val="18"/>
      </w:rPr>
    </w:pPr>
    <w:r>
      <w:rPr>
        <w:rFonts w:ascii="宋体" w:hAnsi="宋体"/>
        <w:b/>
      </w:rPr>
      <w:t xml:space="preserve">                         </w:t>
    </w:r>
    <w:r w:rsidR="008C1A45">
      <w:rPr>
        <w:rFonts w:ascii="宋体" w:hAnsi="宋体"/>
        <w:b/>
      </w:rPr>
      <w:t xml:space="preserve">                          </w:t>
    </w:r>
    <w:r>
      <w:rPr>
        <w:rFonts w:ascii="宋体" w:hAnsi="宋体"/>
        <w:b/>
      </w:rPr>
      <w:t xml:space="preserve">                                                 </w:t>
    </w:r>
    <w:r>
      <w:rPr>
        <w:rFonts w:hint="eastAsia"/>
        <w:noProof/>
      </w:rPr>
      <w:drawing>
        <wp:inline distT="0" distB="0" distL="0" distR="0" wp14:anchorId="6209B765" wp14:editId="29CD7822">
          <wp:extent cx="790575" cy="31432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40CA6" w14:textId="77777777" w:rsidR="00CD64E5" w:rsidRDefault="00CD64E5" w:rsidP="00CD64E5">
    <w:pPr>
      <w:pStyle w:val="a5"/>
      <w:jc w:val="right"/>
    </w:pPr>
    <w:r>
      <w:rPr>
        <w:rFonts w:hint="eastAsia"/>
        <w:noProof/>
      </w:rPr>
      <w:drawing>
        <wp:inline distT="0" distB="0" distL="0" distR="0" wp14:anchorId="4A866D0B" wp14:editId="22121DC8">
          <wp:extent cx="790575" cy="31432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7C5A"/>
    <w:multiLevelType w:val="hybridMultilevel"/>
    <w:tmpl w:val="23DC2A20"/>
    <w:lvl w:ilvl="0" w:tplc="436AB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AD4B2E"/>
    <w:multiLevelType w:val="hybridMultilevel"/>
    <w:tmpl w:val="69B81FE4"/>
    <w:lvl w:ilvl="0" w:tplc="9F70FCE4">
      <w:start w:val="1"/>
      <w:numFmt w:val="decimal"/>
      <w:lvlText w:val="%1."/>
      <w:lvlJc w:val="left"/>
      <w:pPr>
        <w:ind w:left="760" w:hanging="360"/>
      </w:pPr>
      <w:rPr>
        <w:rFonts w:ascii="微软雅黑" w:eastAsia="微软雅黑" w:hAnsi="微软雅黑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" w15:restartNumberingAfterBreak="0">
    <w:nsid w:val="0C7100F6"/>
    <w:multiLevelType w:val="hybridMultilevel"/>
    <w:tmpl w:val="FEB877C4"/>
    <w:lvl w:ilvl="0" w:tplc="18CCA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165FB3"/>
    <w:multiLevelType w:val="hybridMultilevel"/>
    <w:tmpl w:val="8C5C272E"/>
    <w:lvl w:ilvl="0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4" w15:restartNumberingAfterBreak="0">
    <w:nsid w:val="177C29FE"/>
    <w:multiLevelType w:val="hybridMultilevel"/>
    <w:tmpl w:val="9E247820"/>
    <w:lvl w:ilvl="0" w:tplc="C6F40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CE22C9"/>
    <w:multiLevelType w:val="hybridMultilevel"/>
    <w:tmpl w:val="68E20F70"/>
    <w:lvl w:ilvl="0" w:tplc="CE5AD268">
      <w:start w:val="1"/>
      <w:numFmt w:val="decimal"/>
      <w:lvlText w:val="%1."/>
      <w:lvlJc w:val="left"/>
      <w:pPr>
        <w:ind w:left="9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6" w15:restartNumberingAfterBreak="0">
    <w:nsid w:val="2E035371"/>
    <w:multiLevelType w:val="hybridMultilevel"/>
    <w:tmpl w:val="E4066916"/>
    <w:lvl w:ilvl="0" w:tplc="76CA9F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8258FB"/>
    <w:multiLevelType w:val="hybridMultilevel"/>
    <w:tmpl w:val="E452A3A2"/>
    <w:lvl w:ilvl="0" w:tplc="D748624E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306A1E8E"/>
    <w:multiLevelType w:val="hybridMultilevel"/>
    <w:tmpl w:val="98184556"/>
    <w:lvl w:ilvl="0" w:tplc="6654FF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6AF1F51"/>
    <w:multiLevelType w:val="hybridMultilevel"/>
    <w:tmpl w:val="F76CA5D4"/>
    <w:lvl w:ilvl="0" w:tplc="42E49E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0" w15:restartNumberingAfterBreak="0">
    <w:nsid w:val="39192A47"/>
    <w:multiLevelType w:val="hybridMultilevel"/>
    <w:tmpl w:val="3E465CA8"/>
    <w:lvl w:ilvl="0" w:tplc="1A6620DA">
      <w:start w:val="1"/>
      <w:numFmt w:val="decimal"/>
      <w:pStyle w:val="1H1heading1078"/>
      <w:lvlText w:val="%1."/>
      <w:lvlJc w:val="left"/>
      <w:pPr>
        <w:tabs>
          <w:tab w:val="num" w:pos="2725"/>
        </w:tabs>
        <w:ind w:left="2725" w:hanging="420"/>
      </w:pPr>
    </w:lvl>
    <w:lvl w:ilvl="1" w:tplc="04090011">
      <w:start w:val="1"/>
      <w:numFmt w:val="decimal"/>
      <w:lvlText w:val="%2)"/>
      <w:lvlJc w:val="left"/>
      <w:pPr>
        <w:tabs>
          <w:tab w:val="num" w:pos="3145"/>
        </w:tabs>
        <w:ind w:left="3145" w:hanging="420"/>
      </w:pPr>
    </w:lvl>
    <w:lvl w:ilvl="2" w:tplc="27206128">
      <w:start w:val="1"/>
      <w:numFmt w:val="decimal"/>
      <w:lvlText w:val="%3、"/>
      <w:lvlJc w:val="left"/>
      <w:pPr>
        <w:tabs>
          <w:tab w:val="num" w:pos="3505"/>
        </w:tabs>
        <w:ind w:left="35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85"/>
        </w:tabs>
        <w:ind w:left="39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405"/>
        </w:tabs>
        <w:ind w:left="44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5"/>
        </w:tabs>
        <w:ind w:left="52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665"/>
        </w:tabs>
        <w:ind w:left="56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5"/>
        </w:tabs>
        <w:ind w:left="6085" w:hanging="420"/>
      </w:pPr>
    </w:lvl>
  </w:abstractNum>
  <w:abstractNum w:abstractNumId="11" w15:restartNumberingAfterBreak="0">
    <w:nsid w:val="3F5A2E17"/>
    <w:multiLevelType w:val="hybridMultilevel"/>
    <w:tmpl w:val="A65EF7DE"/>
    <w:lvl w:ilvl="0" w:tplc="861682D8">
      <w:start w:val="1"/>
      <w:numFmt w:val="decimal"/>
      <w:lvlText w:val="%1、"/>
      <w:lvlJc w:val="left"/>
      <w:pPr>
        <w:ind w:left="720" w:hanging="72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5B3574"/>
    <w:multiLevelType w:val="hybridMultilevel"/>
    <w:tmpl w:val="AE2C6230"/>
    <w:lvl w:ilvl="0" w:tplc="F8A0B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A9A3757"/>
    <w:multiLevelType w:val="hybridMultilevel"/>
    <w:tmpl w:val="BB6831EA"/>
    <w:lvl w:ilvl="0" w:tplc="B088D0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B0F49A4"/>
    <w:multiLevelType w:val="hybridMultilevel"/>
    <w:tmpl w:val="E452A3A2"/>
    <w:lvl w:ilvl="0" w:tplc="D748624E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 w15:restartNumberingAfterBreak="0">
    <w:nsid w:val="4E637AAD"/>
    <w:multiLevelType w:val="hybridMultilevel"/>
    <w:tmpl w:val="7CD6B484"/>
    <w:lvl w:ilvl="0" w:tplc="39E437A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E9E36A7"/>
    <w:multiLevelType w:val="hybridMultilevel"/>
    <w:tmpl w:val="7310B376"/>
    <w:lvl w:ilvl="0" w:tplc="36385E2E">
      <w:start w:val="2"/>
      <w:numFmt w:val="japaneseCounting"/>
      <w:lvlText w:val="%1、"/>
      <w:lvlJc w:val="left"/>
      <w:pPr>
        <w:ind w:left="79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17" w15:restartNumberingAfterBreak="0">
    <w:nsid w:val="51BD0D10"/>
    <w:multiLevelType w:val="hybridMultilevel"/>
    <w:tmpl w:val="F4A60C3A"/>
    <w:lvl w:ilvl="0" w:tplc="C9C89B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A912F4"/>
    <w:multiLevelType w:val="hybridMultilevel"/>
    <w:tmpl w:val="64662FBE"/>
    <w:lvl w:ilvl="0" w:tplc="596E4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6720EC8"/>
    <w:multiLevelType w:val="hybridMultilevel"/>
    <w:tmpl w:val="FC5AA0C4"/>
    <w:lvl w:ilvl="0" w:tplc="34644D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956047"/>
    <w:multiLevelType w:val="hybridMultilevel"/>
    <w:tmpl w:val="ADB47DB4"/>
    <w:lvl w:ilvl="0" w:tplc="20222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9D511AC"/>
    <w:multiLevelType w:val="hybridMultilevel"/>
    <w:tmpl w:val="27E62594"/>
    <w:lvl w:ilvl="0" w:tplc="D3EA6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C2C4F0D"/>
    <w:multiLevelType w:val="hybridMultilevel"/>
    <w:tmpl w:val="CD9EA7AC"/>
    <w:lvl w:ilvl="0" w:tplc="A13AA36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3" w15:restartNumberingAfterBreak="0">
    <w:nsid w:val="5E7B6F0F"/>
    <w:multiLevelType w:val="hybridMultilevel"/>
    <w:tmpl w:val="5D3ADE8A"/>
    <w:lvl w:ilvl="0" w:tplc="65ACD34C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5ACD34C">
      <w:start w:val="1"/>
      <w:numFmt w:val="decimal"/>
      <w:pStyle w:val="1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073609E"/>
    <w:multiLevelType w:val="hybridMultilevel"/>
    <w:tmpl w:val="E452A3A2"/>
    <w:lvl w:ilvl="0" w:tplc="D748624E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5" w15:restartNumberingAfterBreak="0">
    <w:nsid w:val="65CE5E3C"/>
    <w:multiLevelType w:val="hybridMultilevel"/>
    <w:tmpl w:val="09380986"/>
    <w:lvl w:ilvl="0" w:tplc="6340F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9737CC"/>
    <w:multiLevelType w:val="hybridMultilevel"/>
    <w:tmpl w:val="A8D6BD10"/>
    <w:lvl w:ilvl="0" w:tplc="2EFABB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E1B298C"/>
    <w:multiLevelType w:val="hybridMultilevel"/>
    <w:tmpl w:val="BA26EF46"/>
    <w:lvl w:ilvl="0" w:tplc="026429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8"/>
  </w:num>
  <w:num w:numId="5">
    <w:abstractNumId w:val="27"/>
  </w:num>
  <w:num w:numId="6">
    <w:abstractNumId w:val="8"/>
  </w:num>
  <w:num w:numId="7">
    <w:abstractNumId w:val="22"/>
  </w:num>
  <w:num w:numId="8">
    <w:abstractNumId w:val="1"/>
  </w:num>
  <w:num w:numId="9">
    <w:abstractNumId w:val="4"/>
  </w:num>
  <w:num w:numId="10">
    <w:abstractNumId w:val="25"/>
  </w:num>
  <w:num w:numId="11">
    <w:abstractNumId w:val="5"/>
  </w:num>
  <w:num w:numId="12">
    <w:abstractNumId w:val="21"/>
  </w:num>
  <w:num w:numId="13">
    <w:abstractNumId w:val="9"/>
  </w:num>
  <w:num w:numId="14">
    <w:abstractNumId w:val="24"/>
  </w:num>
  <w:num w:numId="15">
    <w:abstractNumId w:val="14"/>
  </w:num>
  <w:num w:numId="16">
    <w:abstractNumId w:val="7"/>
  </w:num>
  <w:num w:numId="17">
    <w:abstractNumId w:val="13"/>
  </w:num>
  <w:num w:numId="18">
    <w:abstractNumId w:val="16"/>
  </w:num>
  <w:num w:numId="19">
    <w:abstractNumId w:val="26"/>
  </w:num>
  <w:num w:numId="20">
    <w:abstractNumId w:val="15"/>
  </w:num>
  <w:num w:numId="21">
    <w:abstractNumId w:val="17"/>
  </w:num>
  <w:num w:numId="22">
    <w:abstractNumId w:val="6"/>
  </w:num>
  <w:num w:numId="23">
    <w:abstractNumId w:val="11"/>
  </w:num>
  <w:num w:numId="24">
    <w:abstractNumId w:val="19"/>
  </w:num>
  <w:num w:numId="25">
    <w:abstractNumId w:val="20"/>
  </w:num>
  <w:num w:numId="26">
    <w:abstractNumId w:val="2"/>
  </w:num>
  <w:num w:numId="27">
    <w:abstractNumId w:val="3"/>
  </w:num>
  <w:num w:numId="2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5"/>
  <w:doNotHyphenateCaps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Approver 1&gt;" w:val="CEA"/>
    <w:docVar w:name="&lt;Approver 2&gt;" w:val="Oracle"/>
    <w:docVar w:name="&lt;Company Long Name&gt;" w:val="\'5c'5c'5c'5c'5c'5c'5c'b6\'5c'5c'5c'5c'5c'5c'5c'ab\'5c'5c'5c'5c'5c'5c'5c'b7\'5c'5c'5c'5c'5c'5c'5c'bd\'5c'5c'5c'5c'5c'5c'5c'ba\'5c'5c'5c'5c'5c'5c'5c'bd\'5c'5c'5c'5c'5c'5c'5c'bf\'5c'5c'5c'5c'5c'5c'5c'd5\'5c'5c'5c'5c'5c'5c'5c'bc\'5c'5c'5c'5c'5c'5c'5c'af\'5c'5c'5c'5c'5c'5c'5c'cd\'5c'5c'5c'5c'5c'5c'5c'c5\'5c'5c'5c'5c'5c'5c'5c'b9\'5c'5c'5c'5c'5c'5c'5c'ab\'5c'5c'5c'5c'5c'5c'5c'cb\'5c'5c'5c'5c'5c'5c'5c'be"/>
    <w:docVar w:name="&lt;Document Control Number&gt;" w:val="gl02"/>
    <w:docVar w:name="&lt;Subject&gt;" w:val="\'5c'5c'5c'5c'5c'5c'5c'd7\'5c'5c'5c'5c'5c'5c'5c'dc\'5c'5c'5c'5c'5c'5c'5c'd5\'5c'5c'5c'5c'5c'5c'5c'ca\'5c'5c'5c'5c'5c'5c'5c'cf\'5c'5c'5c'5c'5c'5c'5c'd6\'5c'5c'5c'5c'5c'5c'5c'd0\'5c'5c'5c'5c'5c'5c'5c'd0\'5c'5c'5c'5c'5c'5c'5c'd2\'5c'5c'5c'5c'5c'5c'5c'b5\'5c'5c'5c'5c'5c'5c'5c'ce\'5c'5c'5c'5c'5c'5c'5c'f1\'5c'5c'5c'5c'5c'5c'5c'bd\'5c'5c'5c'5c'5c'5c'5c'e2\'5c'5c'5c'5c'5c'5c'5c'be\'5c'5c'5c'5c'5c'5c'5c'f6\'5c'5c'5c'5c'5c'5c'5c'b7\'5c'5c'5c'5c'5c'5c'5c'bd\'5c'5c'5c'5c'5c'5c'5c'b0\'5c'5c'5c'5c'5c'5c'5c'b8"/>
    <w:docVar w:name="AIM_Version" w:val="2.0.5"/>
    <w:docVar w:name="DocumentName" w:val="BR.020 - Business Requirements Mapping Form"/>
    <w:docVar w:name="MenuFileStack" w:val="AIM.mnu|aimBR.mnu|aimBR.mnu"/>
    <w:docVar w:name="MenuNameStack" w:val="Main Menu|Business Requirements Mapping|BR.020 - Business Requirements Mapping Form"/>
    <w:docVar w:name="r_\'5c'5c'5c'5c'5c'5c'5c'b6\'5c'5c'5c'5c'5c'5c'5c'ab\'5c'5c'5c'5c'5c'5c'5c'b7\'5c'5c'5c'5c'5c'5c'5c'bd\'5c'5c'5c'5c'5c'5c'5c'ba\'5c'5c'5c'5c'5c'5c'5c'bd\'5c'5c'5c'5c'5c'5c'5c'bf\'5c'5c'5c'5c'5c'5c'5c'd5\'5c'5c'5c'5c'5c'5c'5c'bc\'5c'5c'5c'5c'5c'5c'5c'af\'" w:val="&lt;Company Long Name&gt;"/>
    <w:docVar w:name="r_\'5c'5c'5c'5c'5c'5c'5c'd7\'5c'5c'5c'5c'5c'5c'5c'dc\'5c'5c'5c'5c'5c'5c'5c'd5\'5c'5c'5c'5c'5c'5c'5c'ca\'5c'5c'5c'5c'5c'5c'5c'cf\'5c'5c'5c'5c'5c'5c'5c'd6\'5c'5c'5c'5c'5c'5c'5c'd0\'5c'5c'5c'5c'5c'5c'5c'd0\'5c'5c'5c'5c'5c'5c'5c'd2\'5c'5c'5c'5c'5c'5c'5c'b5\'" w:val="&lt;Subject&gt;"/>
    <w:docVar w:name="r_CEA" w:val="&lt;Approver 1&gt;"/>
    <w:docVar w:name="r_gl02" w:val="&lt;Document Control Number&gt;"/>
    <w:docVar w:name="r_Oracle" w:val="&lt;Approver 2&gt;"/>
  </w:docVars>
  <w:rsids>
    <w:rsidRoot w:val="008C64DC"/>
    <w:rsid w:val="00000F34"/>
    <w:rsid w:val="000012CA"/>
    <w:rsid w:val="000019BC"/>
    <w:rsid w:val="00002D34"/>
    <w:rsid w:val="00003A95"/>
    <w:rsid w:val="00003BCF"/>
    <w:rsid w:val="00005E81"/>
    <w:rsid w:val="00006E22"/>
    <w:rsid w:val="00012130"/>
    <w:rsid w:val="00012239"/>
    <w:rsid w:val="000126A9"/>
    <w:rsid w:val="00013D56"/>
    <w:rsid w:val="00016B34"/>
    <w:rsid w:val="00017A4F"/>
    <w:rsid w:val="00020509"/>
    <w:rsid w:val="00021353"/>
    <w:rsid w:val="00023D9F"/>
    <w:rsid w:val="00025A8C"/>
    <w:rsid w:val="00026466"/>
    <w:rsid w:val="00030CCF"/>
    <w:rsid w:val="0003151A"/>
    <w:rsid w:val="00032813"/>
    <w:rsid w:val="00034EEB"/>
    <w:rsid w:val="00034FCE"/>
    <w:rsid w:val="00035CFD"/>
    <w:rsid w:val="00037BCE"/>
    <w:rsid w:val="000404EC"/>
    <w:rsid w:val="00041EC5"/>
    <w:rsid w:val="00042873"/>
    <w:rsid w:val="00043E90"/>
    <w:rsid w:val="00044BEB"/>
    <w:rsid w:val="00045B29"/>
    <w:rsid w:val="00047268"/>
    <w:rsid w:val="00052003"/>
    <w:rsid w:val="0005205A"/>
    <w:rsid w:val="0005313A"/>
    <w:rsid w:val="0005548B"/>
    <w:rsid w:val="00056EAD"/>
    <w:rsid w:val="00056F04"/>
    <w:rsid w:val="000616E9"/>
    <w:rsid w:val="00062B08"/>
    <w:rsid w:val="000645F1"/>
    <w:rsid w:val="00066367"/>
    <w:rsid w:val="00067598"/>
    <w:rsid w:val="00067DEB"/>
    <w:rsid w:val="00071A29"/>
    <w:rsid w:val="00072766"/>
    <w:rsid w:val="0007435F"/>
    <w:rsid w:val="00074CA9"/>
    <w:rsid w:val="00077F8F"/>
    <w:rsid w:val="00082052"/>
    <w:rsid w:val="000836FD"/>
    <w:rsid w:val="00085609"/>
    <w:rsid w:val="000861CD"/>
    <w:rsid w:val="000864E1"/>
    <w:rsid w:val="00086D17"/>
    <w:rsid w:val="00090AE6"/>
    <w:rsid w:val="00090CE3"/>
    <w:rsid w:val="00094707"/>
    <w:rsid w:val="00096D87"/>
    <w:rsid w:val="00096FB9"/>
    <w:rsid w:val="00097A75"/>
    <w:rsid w:val="000A0267"/>
    <w:rsid w:val="000A115D"/>
    <w:rsid w:val="000A2B04"/>
    <w:rsid w:val="000A2EB9"/>
    <w:rsid w:val="000A3646"/>
    <w:rsid w:val="000A42E5"/>
    <w:rsid w:val="000A5CC7"/>
    <w:rsid w:val="000A6086"/>
    <w:rsid w:val="000B2364"/>
    <w:rsid w:val="000B534A"/>
    <w:rsid w:val="000B5CC3"/>
    <w:rsid w:val="000B5E55"/>
    <w:rsid w:val="000B6A40"/>
    <w:rsid w:val="000B6DFE"/>
    <w:rsid w:val="000C6EAA"/>
    <w:rsid w:val="000C7DD8"/>
    <w:rsid w:val="000C7EBF"/>
    <w:rsid w:val="000D3E37"/>
    <w:rsid w:val="000D6DCC"/>
    <w:rsid w:val="000D751C"/>
    <w:rsid w:val="000D7E13"/>
    <w:rsid w:val="000E091B"/>
    <w:rsid w:val="000E4F12"/>
    <w:rsid w:val="000E609F"/>
    <w:rsid w:val="000E7670"/>
    <w:rsid w:val="000F0962"/>
    <w:rsid w:val="000F096E"/>
    <w:rsid w:val="000F0F01"/>
    <w:rsid w:val="000F0FBA"/>
    <w:rsid w:val="000F14C7"/>
    <w:rsid w:val="000F22D0"/>
    <w:rsid w:val="000F240C"/>
    <w:rsid w:val="000F3BF4"/>
    <w:rsid w:val="000F3E51"/>
    <w:rsid w:val="000F45E9"/>
    <w:rsid w:val="000F476B"/>
    <w:rsid w:val="000F581B"/>
    <w:rsid w:val="001004D0"/>
    <w:rsid w:val="00101780"/>
    <w:rsid w:val="00102585"/>
    <w:rsid w:val="0010283E"/>
    <w:rsid w:val="00103D50"/>
    <w:rsid w:val="0010458D"/>
    <w:rsid w:val="00105CCE"/>
    <w:rsid w:val="00106CA6"/>
    <w:rsid w:val="00114CC0"/>
    <w:rsid w:val="001150AB"/>
    <w:rsid w:val="001166EF"/>
    <w:rsid w:val="001172D9"/>
    <w:rsid w:val="00121C54"/>
    <w:rsid w:val="00122E09"/>
    <w:rsid w:val="00122EE9"/>
    <w:rsid w:val="001246EF"/>
    <w:rsid w:val="00124BAF"/>
    <w:rsid w:val="00127C16"/>
    <w:rsid w:val="00130F6F"/>
    <w:rsid w:val="00133063"/>
    <w:rsid w:val="00140B5F"/>
    <w:rsid w:val="0014429D"/>
    <w:rsid w:val="00150751"/>
    <w:rsid w:val="00151927"/>
    <w:rsid w:val="00153920"/>
    <w:rsid w:val="00154B2F"/>
    <w:rsid w:val="00157840"/>
    <w:rsid w:val="0016391E"/>
    <w:rsid w:val="00164767"/>
    <w:rsid w:val="001654BB"/>
    <w:rsid w:val="001658E2"/>
    <w:rsid w:val="00166369"/>
    <w:rsid w:val="00166D9F"/>
    <w:rsid w:val="0017379D"/>
    <w:rsid w:val="0017628A"/>
    <w:rsid w:val="00176407"/>
    <w:rsid w:val="00176B7D"/>
    <w:rsid w:val="0018436A"/>
    <w:rsid w:val="001852D8"/>
    <w:rsid w:val="0018599C"/>
    <w:rsid w:val="00186C36"/>
    <w:rsid w:val="00187012"/>
    <w:rsid w:val="001878FE"/>
    <w:rsid w:val="001912CA"/>
    <w:rsid w:val="00191727"/>
    <w:rsid w:val="0019356C"/>
    <w:rsid w:val="0019369D"/>
    <w:rsid w:val="00193D67"/>
    <w:rsid w:val="001A2128"/>
    <w:rsid w:val="001A2A57"/>
    <w:rsid w:val="001A35CD"/>
    <w:rsid w:val="001A36B8"/>
    <w:rsid w:val="001A383D"/>
    <w:rsid w:val="001A3AEC"/>
    <w:rsid w:val="001A4AEF"/>
    <w:rsid w:val="001A751E"/>
    <w:rsid w:val="001B20B7"/>
    <w:rsid w:val="001B246B"/>
    <w:rsid w:val="001B285D"/>
    <w:rsid w:val="001B397D"/>
    <w:rsid w:val="001B3BC1"/>
    <w:rsid w:val="001B4EE6"/>
    <w:rsid w:val="001C0844"/>
    <w:rsid w:val="001C11B4"/>
    <w:rsid w:val="001C128F"/>
    <w:rsid w:val="001C2C12"/>
    <w:rsid w:val="001C3BAF"/>
    <w:rsid w:val="001C784E"/>
    <w:rsid w:val="001D1735"/>
    <w:rsid w:val="001D190C"/>
    <w:rsid w:val="001D2064"/>
    <w:rsid w:val="001D4585"/>
    <w:rsid w:val="001E08E2"/>
    <w:rsid w:val="001E0C34"/>
    <w:rsid w:val="001E1AD7"/>
    <w:rsid w:val="001E240F"/>
    <w:rsid w:val="001E2DFC"/>
    <w:rsid w:val="001E51A1"/>
    <w:rsid w:val="001E5A25"/>
    <w:rsid w:val="001E7512"/>
    <w:rsid w:val="001E7849"/>
    <w:rsid w:val="001E7C13"/>
    <w:rsid w:val="001E7DF0"/>
    <w:rsid w:val="001E7F87"/>
    <w:rsid w:val="001F0C79"/>
    <w:rsid w:val="001F1536"/>
    <w:rsid w:val="001F1817"/>
    <w:rsid w:val="001F489F"/>
    <w:rsid w:val="001F59A2"/>
    <w:rsid w:val="001F5CAB"/>
    <w:rsid w:val="001F60F9"/>
    <w:rsid w:val="001F7599"/>
    <w:rsid w:val="00200791"/>
    <w:rsid w:val="00202B67"/>
    <w:rsid w:val="00206F90"/>
    <w:rsid w:val="002079DA"/>
    <w:rsid w:val="00210BA9"/>
    <w:rsid w:val="00212C21"/>
    <w:rsid w:val="0021509D"/>
    <w:rsid w:val="00215103"/>
    <w:rsid w:val="0021694A"/>
    <w:rsid w:val="00217D2B"/>
    <w:rsid w:val="00220572"/>
    <w:rsid w:val="002212ED"/>
    <w:rsid w:val="00221B5B"/>
    <w:rsid w:val="002228B5"/>
    <w:rsid w:val="002247BD"/>
    <w:rsid w:val="002258A5"/>
    <w:rsid w:val="00227190"/>
    <w:rsid w:val="002309CF"/>
    <w:rsid w:val="0023385D"/>
    <w:rsid w:val="00235218"/>
    <w:rsid w:val="00236278"/>
    <w:rsid w:val="00236F0A"/>
    <w:rsid w:val="0024010C"/>
    <w:rsid w:val="002404BB"/>
    <w:rsid w:val="0024158B"/>
    <w:rsid w:val="00244137"/>
    <w:rsid w:val="002455CB"/>
    <w:rsid w:val="00245D85"/>
    <w:rsid w:val="0024682A"/>
    <w:rsid w:val="00246976"/>
    <w:rsid w:val="00250452"/>
    <w:rsid w:val="00250D6C"/>
    <w:rsid w:val="002517C4"/>
    <w:rsid w:val="00251E1C"/>
    <w:rsid w:val="0025303F"/>
    <w:rsid w:val="00253958"/>
    <w:rsid w:val="002562D8"/>
    <w:rsid w:val="00257365"/>
    <w:rsid w:val="00257815"/>
    <w:rsid w:val="00261946"/>
    <w:rsid w:val="00262717"/>
    <w:rsid w:val="00265B96"/>
    <w:rsid w:val="00266F1B"/>
    <w:rsid w:val="00266F6F"/>
    <w:rsid w:val="00270E83"/>
    <w:rsid w:val="002710F0"/>
    <w:rsid w:val="0027340F"/>
    <w:rsid w:val="002752EF"/>
    <w:rsid w:val="00280604"/>
    <w:rsid w:val="00280E8F"/>
    <w:rsid w:val="00287A8D"/>
    <w:rsid w:val="00290D0A"/>
    <w:rsid w:val="00291E65"/>
    <w:rsid w:val="002928CF"/>
    <w:rsid w:val="00294646"/>
    <w:rsid w:val="002948D0"/>
    <w:rsid w:val="0029720D"/>
    <w:rsid w:val="00297286"/>
    <w:rsid w:val="002A06CD"/>
    <w:rsid w:val="002A0CEF"/>
    <w:rsid w:val="002A1656"/>
    <w:rsid w:val="002A2246"/>
    <w:rsid w:val="002A3764"/>
    <w:rsid w:val="002A4CE9"/>
    <w:rsid w:val="002A5661"/>
    <w:rsid w:val="002A579F"/>
    <w:rsid w:val="002A5901"/>
    <w:rsid w:val="002A69A8"/>
    <w:rsid w:val="002A6A1D"/>
    <w:rsid w:val="002B1C82"/>
    <w:rsid w:val="002B2ABD"/>
    <w:rsid w:val="002B3550"/>
    <w:rsid w:val="002B3CC6"/>
    <w:rsid w:val="002B6C03"/>
    <w:rsid w:val="002B76FE"/>
    <w:rsid w:val="002B79C4"/>
    <w:rsid w:val="002B7DC9"/>
    <w:rsid w:val="002B7DE7"/>
    <w:rsid w:val="002C034F"/>
    <w:rsid w:val="002C05F7"/>
    <w:rsid w:val="002C1C69"/>
    <w:rsid w:val="002C3990"/>
    <w:rsid w:val="002C430E"/>
    <w:rsid w:val="002C4332"/>
    <w:rsid w:val="002C481C"/>
    <w:rsid w:val="002C5389"/>
    <w:rsid w:val="002D2044"/>
    <w:rsid w:val="002D33D3"/>
    <w:rsid w:val="002D59F1"/>
    <w:rsid w:val="002D63F1"/>
    <w:rsid w:val="002D75FC"/>
    <w:rsid w:val="002E1055"/>
    <w:rsid w:val="002E186B"/>
    <w:rsid w:val="002E2FFF"/>
    <w:rsid w:val="002E5D63"/>
    <w:rsid w:val="002E7E1B"/>
    <w:rsid w:val="002F02FE"/>
    <w:rsid w:val="002F070B"/>
    <w:rsid w:val="002F0D6A"/>
    <w:rsid w:val="002F2D54"/>
    <w:rsid w:val="002F410D"/>
    <w:rsid w:val="002F4E4F"/>
    <w:rsid w:val="002F73BC"/>
    <w:rsid w:val="002F7580"/>
    <w:rsid w:val="00301583"/>
    <w:rsid w:val="00301669"/>
    <w:rsid w:val="00301868"/>
    <w:rsid w:val="0030188A"/>
    <w:rsid w:val="00302C56"/>
    <w:rsid w:val="00304AF6"/>
    <w:rsid w:val="00307187"/>
    <w:rsid w:val="0030798E"/>
    <w:rsid w:val="00307A29"/>
    <w:rsid w:val="00307E66"/>
    <w:rsid w:val="003120BF"/>
    <w:rsid w:val="003129E5"/>
    <w:rsid w:val="003178FB"/>
    <w:rsid w:val="00320F48"/>
    <w:rsid w:val="00323C9E"/>
    <w:rsid w:val="00324BED"/>
    <w:rsid w:val="00324F84"/>
    <w:rsid w:val="0032790E"/>
    <w:rsid w:val="003308DD"/>
    <w:rsid w:val="00330AFC"/>
    <w:rsid w:val="00330ECE"/>
    <w:rsid w:val="00331037"/>
    <w:rsid w:val="0033126A"/>
    <w:rsid w:val="003353FF"/>
    <w:rsid w:val="003357B7"/>
    <w:rsid w:val="00335A17"/>
    <w:rsid w:val="003415EB"/>
    <w:rsid w:val="00342D1F"/>
    <w:rsid w:val="00344CE6"/>
    <w:rsid w:val="00345DC3"/>
    <w:rsid w:val="0034674B"/>
    <w:rsid w:val="00346986"/>
    <w:rsid w:val="003479F1"/>
    <w:rsid w:val="00347A2D"/>
    <w:rsid w:val="00350F9F"/>
    <w:rsid w:val="0035156D"/>
    <w:rsid w:val="00352B6E"/>
    <w:rsid w:val="00355B58"/>
    <w:rsid w:val="00355DFB"/>
    <w:rsid w:val="0035729E"/>
    <w:rsid w:val="00357D7C"/>
    <w:rsid w:val="00360159"/>
    <w:rsid w:val="00361EAE"/>
    <w:rsid w:val="00362AF4"/>
    <w:rsid w:val="00363B65"/>
    <w:rsid w:val="00363B70"/>
    <w:rsid w:val="003645C5"/>
    <w:rsid w:val="00365FA8"/>
    <w:rsid w:val="003663CF"/>
    <w:rsid w:val="00367BC6"/>
    <w:rsid w:val="00370F4B"/>
    <w:rsid w:val="0037159B"/>
    <w:rsid w:val="00371CF2"/>
    <w:rsid w:val="00371D59"/>
    <w:rsid w:val="00373F2A"/>
    <w:rsid w:val="003753CE"/>
    <w:rsid w:val="00377FAF"/>
    <w:rsid w:val="00382725"/>
    <w:rsid w:val="00382C96"/>
    <w:rsid w:val="00383F3F"/>
    <w:rsid w:val="0038460C"/>
    <w:rsid w:val="0038538A"/>
    <w:rsid w:val="00386030"/>
    <w:rsid w:val="003867A5"/>
    <w:rsid w:val="003868D7"/>
    <w:rsid w:val="003908B9"/>
    <w:rsid w:val="00390E77"/>
    <w:rsid w:val="003916A5"/>
    <w:rsid w:val="00392A19"/>
    <w:rsid w:val="00392DC9"/>
    <w:rsid w:val="00394325"/>
    <w:rsid w:val="00394E45"/>
    <w:rsid w:val="00395025"/>
    <w:rsid w:val="00395E47"/>
    <w:rsid w:val="00395FD3"/>
    <w:rsid w:val="00396510"/>
    <w:rsid w:val="00396C6E"/>
    <w:rsid w:val="00397780"/>
    <w:rsid w:val="003A0A67"/>
    <w:rsid w:val="003A366E"/>
    <w:rsid w:val="003A3949"/>
    <w:rsid w:val="003A55D9"/>
    <w:rsid w:val="003A5789"/>
    <w:rsid w:val="003A6487"/>
    <w:rsid w:val="003A69D0"/>
    <w:rsid w:val="003A72FC"/>
    <w:rsid w:val="003B04C4"/>
    <w:rsid w:val="003B072C"/>
    <w:rsid w:val="003B2276"/>
    <w:rsid w:val="003B4064"/>
    <w:rsid w:val="003C023A"/>
    <w:rsid w:val="003C4B90"/>
    <w:rsid w:val="003C7917"/>
    <w:rsid w:val="003D0715"/>
    <w:rsid w:val="003D3085"/>
    <w:rsid w:val="003D35F1"/>
    <w:rsid w:val="003D3670"/>
    <w:rsid w:val="003D4C50"/>
    <w:rsid w:val="003D55E7"/>
    <w:rsid w:val="003D64EE"/>
    <w:rsid w:val="003D79B6"/>
    <w:rsid w:val="003E1FB6"/>
    <w:rsid w:val="003E3722"/>
    <w:rsid w:val="003E4BF1"/>
    <w:rsid w:val="003E6DF7"/>
    <w:rsid w:val="003E76B7"/>
    <w:rsid w:val="003F0066"/>
    <w:rsid w:val="003F0823"/>
    <w:rsid w:val="003F3986"/>
    <w:rsid w:val="003F4470"/>
    <w:rsid w:val="003F4886"/>
    <w:rsid w:val="003F4B78"/>
    <w:rsid w:val="003F500A"/>
    <w:rsid w:val="003F5D9E"/>
    <w:rsid w:val="003F742F"/>
    <w:rsid w:val="00400955"/>
    <w:rsid w:val="004023A7"/>
    <w:rsid w:val="0040259B"/>
    <w:rsid w:val="00402DAC"/>
    <w:rsid w:val="00404634"/>
    <w:rsid w:val="004059C5"/>
    <w:rsid w:val="004067E6"/>
    <w:rsid w:val="00406D88"/>
    <w:rsid w:val="00406E13"/>
    <w:rsid w:val="004071A1"/>
    <w:rsid w:val="004077A0"/>
    <w:rsid w:val="00407D5D"/>
    <w:rsid w:val="0041140D"/>
    <w:rsid w:val="00411F42"/>
    <w:rsid w:val="0041213C"/>
    <w:rsid w:val="00412A4E"/>
    <w:rsid w:val="004149A0"/>
    <w:rsid w:val="00414D45"/>
    <w:rsid w:val="004151A7"/>
    <w:rsid w:val="00416EED"/>
    <w:rsid w:val="0041749B"/>
    <w:rsid w:val="00420E49"/>
    <w:rsid w:val="004243A1"/>
    <w:rsid w:val="00424BD4"/>
    <w:rsid w:val="00425F6F"/>
    <w:rsid w:val="00426F3E"/>
    <w:rsid w:val="004276C5"/>
    <w:rsid w:val="00430597"/>
    <w:rsid w:val="00430B63"/>
    <w:rsid w:val="00430D54"/>
    <w:rsid w:val="00432790"/>
    <w:rsid w:val="00435E25"/>
    <w:rsid w:val="00436106"/>
    <w:rsid w:val="00436202"/>
    <w:rsid w:val="00440223"/>
    <w:rsid w:val="00441246"/>
    <w:rsid w:val="004437CE"/>
    <w:rsid w:val="004440D7"/>
    <w:rsid w:val="00444D56"/>
    <w:rsid w:val="00444F6D"/>
    <w:rsid w:val="0044534E"/>
    <w:rsid w:val="0044767A"/>
    <w:rsid w:val="00452F2A"/>
    <w:rsid w:val="00453ED6"/>
    <w:rsid w:val="00454278"/>
    <w:rsid w:val="00455337"/>
    <w:rsid w:val="0046222E"/>
    <w:rsid w:val="00462FF4"/>
    <w:rsid w:val="00463652"/>
    <w:rsid w:val="004637D8"/>
    <w:rsid w:val="00463DCF"/>
    <w:rsid w:val="00465936"/>
    <w:rsid w:val="0046603A"/>
    <w:rsid w:val="00466091"/>
    <w:rsid w:val="00467200"/>
    <w:rsid w:val="00472CD8"/>
    <w:rsid w:val="004758BF"/>
    <w:rsid w:val="0047681B"/>
    <w:rsid w:val="004769FE"/>
    <w:rsid w:val="004771B5"/>
    <w:rsid w:val="00481457"/>
    <w:rsid w:val="00481C08"/>
    <w:rsid w:val="004823C6"/>
    <w:rsid w:val="00482778"/>
    <w:rsid w:val="0048293A"/>
    <w:rsid w:val="004830AE"/>
    <w:rsid w:val="00483DD3"/>
    <w:rsid w:val="004855E0"/>
    <w:rsid w:val="0048742C"/>
    <w:rsid w:val="004923F2"/>
    <w:rsid w:val="004935F1"/>
    <w:rsid w:val="00493CC8"/>
    <w:rsid w:val="0049709A"/>
    <w:rsid w:val="004A0583"/>
    <w:rsid w:val="004A0F56"/>
    <w:rsid w:val="004A2F58"/>
    <w:rsid w:val="004A3001"/>
    <w:rsid w:val="004A38C2"/>
    <w:rsid w:val="004A78DF"/>
    <w:rsid w:val="004B1665"/>
    <w:rsid w:val="004B3698"/>
    <w:rsid w:val="004B38B8"/>
    <w:rsid w:val="004B6A21"/>
    <w:rsid w:val="004C0920"/>
    <w:rsid w:val="004C4679"/>
    <w:rsid w:val="004C5A06"/>
    <w:rsid w:val="004C5AB9"/>
    <w:rsid w:val="004C6127"/>
    <w:rsid w:val="004C783A"/>
    <w:rsid w:val="004D13C2"/>
    <w:rsid w:val="004D3D8F"/>
    <w:rsid w:val="004D4473"/>
    <w:rsid w:val="004D5AEE"/>
    <w:rsid w:val="004D5F91"/>
    <w:rsid w:val="004D72CF"/>
    <w:rsid w:val="004D74CE"/>
    <w:rsid w:val="004D785D"/>
    <w:rsid w:val="004E15E1"/>
    <w:rsid w:val="004E314C"/>
    <w:rsid w:val="004E3DCA"/>
    <w:rsid w:val="004E5593"/>
    <w:rsid w:val="004E5963"/>
    <w:rsid w:val="004E663B"/>
    <w:rsid w:val="004E7B76"/>
    <w:rsid w:val="004F2801"/>
    <w:rsid w:val="004F286B"/>
    <w:rsid w:val="004F33FC"/>
    <w:rsid w:val="004F3A78"/>
    <w:rsid w:val="004F4B69"/>
    <w:rsid w:val="005008BC"/>
    <w:rsid w:val="00500B1C"/>
    <w:rsid w:val="00500FC1"/>
    <w:rsid w:val="00501572"/>
    <w:rsid w:val="00501FB4"/>
    <w:rsid w:val="005035C2"/>
    <w:rsid w:val="00505674"/>
    <w:rsid w:val="005061FA"/>
    <w:rsid w:val="00506B28"/>
    <w:rsid w:val="00506DC2"/>
    <w:rsid w:val="0050739B"/>
    <w:rsid w:val="005076E4"/>
    <w:rsid w:val="00507799"/>
    <w:rsid w:val="00512C6E"/>
    <w:rsid w:val="00514982"/>
    <w:rsid w:val="0051572D"/>
    <w:rsid w:val="00516F84"/>
    <w:rsid w:val="00517C2E"/>
    <w:rsid w:val="0052051D"/>
    <w:rsid w:val="005223BD"/>
    <w:rsid w:val="005230F7"/>
    <w:rsid w:val="005235C8"/>
    <w:rsid w:val="00524E96"/>
    <w:rsid w:val="005252CF"/>
    <w:rsid w:val="00525DBA"/>
    <w:rsid w:val="0052667C"/>
    <w:rsid w:val="00527592"/>
    <w:rsid w:val="005300BD"/>
    <w:rsid w:val="005328A5"/>
    <w:rsid w:val="005329FA"/>
    <w:rsid w:val="0053373F"/>
    <w:rsid w:val="00533F40"/>
    <w:rsid w:val="00535147"/>
    <w:rsid w:val="00535AF5"/>
    <w:rsid w:val="00537F7D"/>
    <w:rsid w:val="00540660"/>
    <w:rsid w:val="00540FA2"/>
    <w:rsid w:val="005416C0"/>
    <w:rsid w:val="00541D2A"/>
    <w:rsid w:val="0054284B"/>
    <w:rsid w:val="00542CAE"/>
    <w:rsid w:val="00545B7C"/>
    <w:rsid w:val="00545EC4"/>
    <w:rsid w:val="0054636E"/>
    <w:rsid w:val="00550B6D"/>
    <w:rsid w:val="00551090"/>
    <w:rsid w:val="00551A9E"/>
    <w:rsid w:val="00555B25"/>
    <w:rsid w:val="0055612D"/>
    <w:rsid w:val="00556514"/>
    <w:rsid w:val="00556CC1"/>
    <w:rsid w:val="005624E2"/>
    <w:rsid w:val="00563325"/>
    <w:rsid w:val="00564CCC"/>
    <w:rsid w:val="00567984"/>
    <w:rsid w:val="0057090A"/>
    <w:rsid w:val="00570923"/>
    <w:rsid w:val="005732A7"/>
    <w:rsid w:val="00573D6F"/>
    <w:rsid w:val="00574433"/>
    <w:rsid w:val="00575018"/>
    <w:rsid w:val="00575981"/>
    <w:rsid w:val="00576B98"/>
    <w:rsid w:val="005776C6"/>
    <w:rsid w:val="00581D53"/>
    <w:rsid w:val="00581DA8"/>
    <w:rsid w:val="005825DB"/>
    <w:rsid w:val="005829C1"/>
    <w:rsid w:val="00583945"/>
    <w:rsid w:val="00587A74"/>
    <w:rsid w:val="00590250"/>
    <w:rsid w:val="0059129A"/>
    <w:rsid w:val="00591D4C"/>
    <w:rsid w:val="00593E3C"/>
    <w:rsid w:val="00597004"/>
    <w:rsid w:val="005A3C9B"/>
    <w:rsid w:val="005A3FCD"/>
    <w:rsid w:val="005A4B8C"/>
    <w:rsid w:val="005A5E47"/>
    <w:rsid w:val="005A7E05"/>
    <w:rsid w:val="005B056D"/>
    <w:rsid w:val="005B0C5E"/>
    <w:rsid w:val="005B1014"/>
    <w:rsid w:val="005B3C00"/>
    <w:rsid w:val="005B73C5"/>
    <w:rsid w:val="005B7F02"/>
    <w:rsid w:val="005C003F"/>
    <w:rsid w:val="005C0A89"/>
    <w:rsid w:val="005C0AA2"/>
    <w:rsid w:val="005C1BF2"/>
    <w:rsid w:val="005C2B50"/>
    <w:rsid w:val="005C2D52"/>
    <w:rsid w:val="005C3202"/>
    <w:rsid w:val="005C568F"/>
    <w:rsid w:val="005C5EBC"/>
    <w:rsid w:val="005C7546"/>
    <w:rsid w:val="005D0DFC"/>
    <w:rsid w:val="005D11A6"/>
    <w:rsid w:val="005D3A94"/>
    <w:rsid w:val="005D3AB4"/>
    <w:rsid w:val="005D5E2B"/>
    <w:rsid w:val="005D7EAD"/>
    <w:rsid w:val="005E12A5"/>
    <w:rsid w:val="005E4DBE"/>
    <w:rsid w:val="005E6480"/>
    <w:rsid w:val="005E781B"/>
    <w:rsid w:val="005F151D"/>
    <w:rsid w:val="005F29AA"/>
    <w:rsid w:val="005F2A77"/>
    <w:rsid w:val="005F43E0"/>
    <w:rsid w:val="005F626F"/>
    <w:rsid w:val="005F6D4F"/>
    <w:rsid w:val="005F6F38"/>
    <w:rsid w:val="00600B0E"/>
    <w:rsid w:val="00600D10"/>
    <w:rsid w:val="00601658"/>
    <w:rsid w:val="00604939"/>
    <w:rsid w:val="00606540"/>
    <w:rsid w:val="00607DA6"/>
    <w:rsid w:val="00612F80"/>
    <w:rsid w:val="0062043B"/>
    <w:rsid w:val="006217AF"/>
    <w:rsid w:val="00621B05"/>
    <w:rsid w:val="00621B29"/>
    <w:rsid w:val="00621BB7"/>
    <w:rsid w:val="006220C2"/>
    <w:rsid w:val="006230DC"/>
    <w:rsid w:val="00624C3C"/>
    <w:rsid w:val="0063129A"/>
    <w:rsid w:val="00632A15"/>
    <w:rsid w:val="00633A6E"/>
    <w:rsid w:val="00633BDC"/>
    <w:rsid w:val="00634DEC"/>
    <w:rsid w:val="00634FCC"/>
    <w:rsid w:val="00636022"/>
    <w:rsid w:val="00636B70"/>
    <w:rsid w:val="00636D57"/>
    <w:rsid w:val="006374E1"/>
    <w:rsid w:val="0064027E"/>
    <w:rsid w:val="006419A6"/>
    <w:rsid w:val="006436CC"/>
    <w:rsid w:val="00643CD2"/>
    <w:rsid w:val="00644C47"/>
    <w:rsid w:val="00645FF3"/>
    <w:rsid w:val="0065066C"/>
    <w:rsid w:val="00650D48"/>
    <w:rsid w:val="006545AD"/>
    <w:rsid w:val="00655558"/>
    <w:rsid w:val="00655FAE"/>
    <w:rsid w:val="00660A91"/>
    <w:rsid w:val="0066217E"/>
    <w:rsid w:val="00663050"/>
    <w:rsid w:val="00663BA0"/>
    <w:rsid w:val="00663DDD"/>
    <w:rsid w:val="00663F6A"/>
    <w:rsid w:val="0066458C"/>
    <w:rsid w:val="00665910"/>
    <w:rsid w:val="00667B11"/>
    <w:rsid w:val="00673FDA"/>
    <w:rsid w:val="00677B95"/>
    <w:rsid w:val="00680F39"/>
    <w:rsid w:val="00682484"/>
    <w:rsid w:val="006837FE"/>
    <w:rsid w:val="006852DD"/>
    <w:rsid w:val="006922EE"/>
    <w:rsid w:val="00697B5B"/>
    <w:rsid w:val="006A214A"/>
    <w:rsid w:val="006A3682"/>
    <w:rsid w:val="006A3729"/>
    <w:rsid w:val="006A38C2"/>
    <w:rsid w:val="006A5EB6"/>
    <w:rsid w:val="006A6103"/>
    <w:rsid w:val="006A646D"/>
    <w:rsid w:val="006A763C"/>
    <w:rsid w:val="006B0FBA"/>
    <w:rsid w:val="006B26E0"/>
    <w:rsid w:val="006B2DD1"/>
    <w:rsid w:val="006B3D7D"/>
    <w:rsid w:val="006B4E56"/>
    <w:rsid w:val="006B5055"/>
    <w:rsid w:val="006B6840"/>
    <w:rsid w:val="006C0CCF"/>
    <w:rsid w:val="006C0F1B"/>
    <w:rsid w:val="006C28C8"/>
    <w:rsid w:val="006C36C9"/>
    <w:rsid w:val="006C3E3B"/>
    <w:rsid w:val="006C4A70"/>
    <w:rsid w:val="006C504F"/>
    <w:rsid w:val="006C5DDE"/>
    <w:rsid w:val="006C7B5D"/>
    <w:rsid w:val="006C7DB9"/>
    <w:rsid w:val="006D050A"/>
    <w:rsid w:val="006D1241"/>
    <w:rsid w:val="006D3A70"/>
    <w:rsid w:val="006D3BF5"/>
    <w:rsid w:val="006D49CF"/>
    <w:rsid w:val="006D50BD"/>
    <w:rsid w:val="006E0788"/>
    <w:rsid w:val="006E390C"/>
    <w:rsid w:val="006E3E06"/>
    <w:rsid w:val="006E4D67"/>
    <w:rsid w:val="006E5DEF"/>
    <w:rsid w:val="006E640C"/>
    <w:rsid w:val="006E72C2"/>
    <w:rsid w:val="006E7381"/>
    <w:rsid w:val="006E77D4"/>
    <w:rsid w:val="006F2B0A"/>
    <w:rsid w:val="006F357A"/>
    <w:rsid w:val="006F3757"/>
    <w:rsid w:val="006F3BA9"/>
    <w:rsid w:val="006F4E5F"/>
    <w:rsid w:val="006F507D"/>
    <w:rsid w:val="006F52ED"/>
    <w:rsid w:val="006F61B1"/>
    <w:rsid w:val="006F75CA"/>
    <w:rsid w:val="006F7810"/>
    <w:rsid w:val="007022B5"/>
    <w:rsid w:val="007064EC"/>
    <w:rsid w:val="007074D8"/>
    <w:rsid w:val="0071071C"/>
    <w:rsid w:val="007112FC"/>
    <w:rsid w:val="00712B11"/>
    <w:rsid w:val="00713C97"/>
    <w:rsid w:val="00716F50"/>
    <w:rsid w:val="00722169"/>
    <w:rsid w:val="00724002"/>
    <w:rsid w:val="00727FCE"/>
    <w:rsid w:val="007337B1"/>
    <w:rsid w:val="00735A18"/>
    <w:rsid w:val="00735BE7"/>
    <w:rsid w:val="00735EE2"/>
    <w:rsid w:val="007406C8"/>
    <w:rsid w:val="00740E8D"/>
    <w:rsid w:val="00743BB4"/>
    <w:rsid w:val="00745E72"/>
    <w:rsid w:val="007515D5"/>
    <w:rsid w:val="00752293"/>
    <w:rsid w:val="00753A35"/>
    <w:rsid w:val="007555F2"/>
    <w:rsid w:val="00756BF5"/>
    <w:rsid w:val="00760234"/>
    <w:rsid w:val="007610DA"/>
    <w:rsid w:val="0076288F"/>
    <w:rsid w:val="00762C4F"/>
    <w:rsid w:val="00764C9D"/>
    <w:rsid w:val="00767251"/>
    <w:rsid w:val="00772D8C"/>
    <w:rsid w:val="007760CE"/>
    <w:rsid w:val="0077753E"/>
    <w:rsid w:val="00777F3D"/>
    <w:rsid w:val="00780074"/>
    <w:rsid w:val="0078272F"/>
    <w:rsid w:val="00782D2B"/>
    <w:rsid w:val="007850A0"/>
    <w:rsid w:val="00785301"/>
    <w:rsid w:val="00785F02"/>
    <w:rsid w:val="0078727D"/>
    <w:rsid w:val="007877ED"/>
    <w:rsid w:val="0079013C"/>
    <w:rsid w:val="00792455"/>
    <w:rsid w:val="00794F52"/>
    <w:rsid w:val="00796C45"/>
    <w:rsid w:val="0079766E"/>
    <w:rsid w:val="00797B99"/>
    <w:rsid w:val="007A46B1"/>
    <w:rsid w:val="007A522B"/>
    <w:rsid w:val="007A5594"/>
    <w:rsid w:val="007A6BA1"/>
    <w:rsid w:val="007A703A"/>
    <w:rsid w:val="007A7F7C"/>
    <w:rsid w:val="007B0437"/>
    <w:rsid w:val="007B0500"/>
    <w:rsid w:val="007B0C2A"/>
    <w:rsid w:val="007B771C"/>
    <w:rsid w:val="007C14D5"/>
    <w:rsid w:val="007C15EB"/>
    <w:rsid w:val="007C1A5C"/>
    <w:rsid w:val="007C4510"/>
    <w:rsid w:val="007C5A8D"/>
    <w:rsid w:val="007C5AA1"/>
    <w:rsid w:val="007C7453"/>
    <w:rsid w:val="007C7795"/>
    <w:rsid w:val="007D15FC"/>
    <w:rsid w:val="007D1DC4"/>
    <w:rsid w:val="007D26CA"/>
    <w:rsid w:val="007D42F6"/>
    <w:rsid w:val="007D4E38"/>
    <w:rsid w:val="007D58F0"/>
    <w:rsid w:val="007D5C33"/>
    <w:rsid w:val="007D6E9A"/>
    <w:rsid w:val="007E02D4"/>
    <w:rsid w:val="007E069F"/>
    <w:rsid w:val="007E1936"/>
    <w:rsid w:val="007E3D04"/>
    <w:rsid w:val="007E464C"/>
    <w:rsid w:val="007E5575"/>
    <w:rsid w:val="007E5AC3"/>
    <w:rsid w:val="007E5D3B"/>
    <w:rsid w:val="007E6F81"/>
    <w:rsid w:val="007F05EF"/>
    <w:rsid w:val="007F206F"/>
    <w:rsid w:val="007F3F2F"/>
    <w:rsid w:val="007F42A8"/>
    <w:rsid w:val="007F4B50"/>
    <w:rsid w:val="007F5F76"/>
    <w:rsid w:val="00800C69"/>
    <w:rsid w:val="00804289"/>
    <w:rsid w:val="0080571A"/>
    <w:rsid w:val="00806E05"/>
    <w:rsid w:val="0081334B"/>
    <w:rsid w:val="00813C49"/>
    <w:rsid w:val="0081711A"/>
    <w:rsid w:val="008329BD"/>
    <w:rsid w:val="00832E40"/>
    <w:rsid w:val="008349B4"/>
    <w:rsid w:val="00835500"/>
    <w:rsid w:val="00836690"/>
    <w:rsid w:val="008417CE"/>
    <w:rsid w:val="00843DBB"/>
    <w:rsid w:val="00845223"/>
    <w:rsid w:val="008460C5"/>
    <w:rsid w:val="0085127F"/>
    <w:rsid w:val="00851BA5"/>
    <w:rsid w:val="0085261A"/>
    <w:rsid w:val="008547E1"/>
    <w:rsid w:val="00856265"/>
    <w:rsid w:val="008608AF"/>
    <w:rsid w:val="008629B2"/>
    <w:rsid w:val="008636E4"/>
    <w:rsid w:val="0086646C"/>
    <w:rsid w:val="00870884"/>
    <w:rsid w:val="00870ABF"/>
    <w:rsid w:val="00870E98"/>
    <w:rsid w:val="00871062"/>
    <w:rsid w:val="00872614"/>
    <w:rsid w:val="00872AE1"/>
    <w:rsid w:val="00875AAA"/>
    <w:rsid w:val="00876321"/>
    <w:rsid w:val="00877600"/>
    <w:rsid w:val="00882A78"/>
    <w:rsid w:val="00882FD3"/>
    <w:rsid w:val="00883195"/>
    <w:rsid w:val="00886A50"/>
    <w:rsid w:val="00887305"/>
    <w:rsid w:val="00892375"/>
    <w:rsid w:val="008929B8"/>
    <w:rsid w:val="00893DFD"/>
    <w:rsid w:val="008940EA"/>
    <w:rsid w:val="008942CA"/>
    <w:rsid w:val="008955E0"/>
    <w:rsid w:val="0089581E"/>
    <w:rsid w:val="008975C8"/>
    <w:rsid w:val="008A0B2C"/>
    <w:rsid w:val="008A0E51"/>
    <w:rsid w:val="008A2289"/>
    <w:rsid w:val="008A558D"/>
    <w:rsid w:val="008B572B"/>
    <w:rsid w:val="008B5982"/>
    <w:rsid w:val="008B60D2"/>
    <w:rsid w:val="008B6E5B"/>
    <w:rsid w:val="008C0F39"/>
    <w:rsid w:val="008C1A45"/>
    <w:rsid w:val="008C2BD0"/>
    <w:rsid w:val="008C2E0F"/>
    <w:rsid w:val="008C3408"/>
    <w:rsid w:val="008C4059"/>
    <w:rsid w:val="008C64DC"/>
    <w:rsid w:val="008D0F05"/>
    <w:rsid w:val="008D2881"/>
    <w:rsid w:val="008D2DC3"/>
    <w:rsid w:val="008D3521"/>
    <w:rsid w:val="008D3806"/>
    <w:rsid w:val="008D3E73"/>
    <w:rsid w:val="008D4B23"/>
    <w:rsid w:val="008D4CE8"/>
    <w:rsid w:val="008D5417"/>
    <w:rsid w:val="008E1665"/>
    <w:rsid w:val="008E19ED"/>
    <w:rsid w:val="008E33A6"/>
    <w:rsid w:val="008E3913"/>
    <w:rsid w:val="008E7A6E"/>
    <w:rsid w:val="008F01EE"/>
    <w:rsid w:val="008F0C8C"/>
    <w:rsid w:val="008F1465"/>
    <w:rsid w:val="008F5A5F"/>
    <w:rsid w:val="008F6E57"/>
    <w:rsid w:val="00901BD5"/>
    <w:rsid w:val="0090232F"/>
    <w:rsid w:val="00902C5D"/>
    <w:rsid w:val="009038A5"/>
    <w:rsid w:val="00903931"/>
    <w:rsid w:val="009050A0"/>
    <w:rsid w:val="0090635D"/>
    <w:rsid w:val="00906935"/>
    <w:rsid w:val="0090717C"/>
    <w:rsid w:val="009101E2"/>
    <w:rsid w:val="0091060F"/>
    <w:rsid w:val="00912111"/>
    <w:rsid w:val="0091465D"/>
    <w:rsid w:val="00914CC2"/>
    <w:rsid w:val="0091553C"/>
    <w:rsid w:val="00917608"/>
    <w:rsid w:val="00920393"/>
    <w:rsid w:val="00920EFB"/>
    <w:rsid w:val="00922227"/>
    <w:rsid w:val="00922D02"/>
    <w:rsid w:val="009253D5"/>
    <w:rsid w:val="00927290"/>
    <w:rsid w:val="00930203"/>
    <w:rsid w:val="00931BB1"/>
    <w:rsid w:val="0093205B"/>
    <w:rsid w:val="009326CD"/>
    <w:rsid w:val="00933064"/>
    <w:rsid w:val="00940D2E"/>
    <w:rsid w:val="00943546"/>
    <w:rsid w:val="009500BF"/>
    <w:rsid w:val="0095111E"/>
    <w:rsid w:val="00951889"/>
    <w:rsid w:val="00952D04"/>
    <w:rsid w:val="0095399C"/>
    <w:rsid w:val="00954CEF"/>
    <w:rsid w:val="00954D12"/>
    <w:rsid w:val="00957D12"/>
    <w:rsid w:val="00961250"/>
    <w:rsid w:val="00961889"/>
    <w:rsid w:val="00963C13"/>
    <w:rsid w:val="00964337"/>
    <w:rsid w:val="00964608"/>
    <w:rsid w:val="009665C7"/>
    <w:rsid w:val="00967A38"/>
    <w:rsid w:val="00970E6F"/>
    <w:rsid w:val="00971BE6"/>
    <w:rsid w:val="00971CB9"/>
    <w:rsid w:val="009725F0"/>
    <w:rsid w:val="00972D3E"/>
    <w:rsid w:val="009732D6"/>
    <w:rsid w:val="009733F2"/>
    <w:rsid w:val="00975048"/>
    <w:rsid w:val="00977B1C"/>
    <w:rsid w:val="009806FB"/>
    <w:rsid w:val="00983F2B"/>
    <w:rsid w:val="00984E16"/>
    <w:rsid w:val="00985D78"/>
    <w:rsid w:val="00986889"/>
    <w:rsid w:val="00990C17"/>
    <w:rsid w:val="00997031"/>
    <w:rsid w:val="009975F1"/>
    <w:rsid w:val="00997886"/>
    <w:rsid w:val="00997D68"/>
    <w:rsid w:val="009A0ED6"/>
    <w:rsid w:val="009A2F35"/>
    <w:rsid w:val="009A5FC9"/>
    <w:rsid w:val="009A68E6"/>
    <w:rsid w:val="009A7EC6"/>
    <w:rsid w:val="009B19DF"/>
    <w:rsid w:val="009B2089"/>
    <w:rsid w:val="009B27AA"/>
    <w:rsid w:val="009B52AB"/>
    <w:rsid w:val="009B7FF2"/>
    <w:rsid w:val="009C055D"/>
    <w:rsid w:val="009C2AD3"/>
    <w:rsid w:val="009C3007"/>
    <w:rsid w:val="009C3CF6"/>
    <w:rsid w:val="009C43E9"/>
    <w:rsid w:val="009C4D5D"/>
    <w:rsid w:val="009C53ED"/>
    <w:rsid w:val="009C5D79"/>
    <w:rsid w:val="009C66B2"/>
    <w:rsid w:val="009C7FC1"/>
    <w:rsid w:val="009D24A0"/>
    <w:rsid w:val="009D4E33"/>
    <w:rsid w:val="009D54C5"/>
    <w:rsid w:val="009D78AE"/>
    <w:rsid w:val="009D7C7C"/>
    <w:rsid w:val="009E0858"/>
    <w:rsid w:val="009E0879"/>
    <w:rsid w:val="009E0F39"/>
    <w:rsid w:val="009E18AB"/>
    <w:rsid w:val="009E3B63"/>
    <w:rsid w:val="009E412C"/>
    <w:rsid w:val="009E60FB"/>
    <w:rsid w:val="009F0A96"/>
    <w:rsid w:val="009F1D78"/>
    <w:rsid w:val="009F232E"/>
    <w:rsid w:val="009F4A43"/>
    <w:rsid w:val="009F4F29"/>
    <w:rsid w:val="009F5F0F"/>
    <w:rsid w:val="009F6172"/>
    <w:rsid w:val="009F7D39"/>
    <w:rsid w:val="00A00DAF"/>
    <w:rsid w:val="00A017D4"/>
    <w:rsid w:val="00A01859"/>
    <w:rsid w:val="00A01E6F"/>
    <w:rsid w:val="00A021C7"/>
    <w:rsid w:val="00A05959"/>
    <w:rsid w:val="00A0716F"/>
    <w:rsid w:val="00A10547"/>
    <w:rsid w:val="00A118E4"/>
    <w:rsid w:val="00A11927"/>
    <w:rsid w:val="00A11AAE"/>
    <w:rsid w:val="00A133B9"/>
    <w:rsid w:val="00A140B6"/>
    <w:rsid w:val="00A1442F"/>
    <w:rsid w:val="00A147CC"/>
    <w:rsid w:val="00A14F2D"/>
    <w:rsid w:val="00A16593"/>
    <w:rsid w:val="00A16A87"/>
    <w:rsid w:val="00A17ED8"/>
    <w:rsid w:val="00A220B5"/>
    <w:rsid w:val="00A220DB"/>
    <w:rsid w:val="00A22E3D"/>
    <w:rsid w:val="00A2634F"/>
    <w:rsid w:val="00A30D22"/>
    <w:rsid w:val="00A30DCC"/>
    <w:rsid w:val="00A3139B"/>
    <w:rsid w:val="00A315A0"/>
    <w:rsid w:val="00A31F25"/>
    <w:rsid w:val="00A32D7D"/>
    <w:rsid w:val="00A32F2A"/>
    <w:rsid w:val="00A34B83"/>
    <w:rsid w:val="00A368AA"/>
    <w:rsid w:val="00A36E2B"/>
    <w:rsid w:val="00A36FA8"/>
    <w:rsid w:val="00A40615"/>
    <w:rsid w:val="00A46F99"/>
    <w:rsid w:val="00A47A3C"/>
    <w:rsid w:val="00A52AC5"/>
    <w:rsid w:val="00A53C4B"/>
    <w:rsid w:val="00A54C05"/>
    <w:rsid w:val="00A554A8"/>
    <w:rsid w:val="00A55580"/>
    <w:rsid w:val="00A5715B"/>
    <w:rsid w:val="00A5740A"/>
    <w:rsid w:val="00A60094"/>
    <w:rsid w:val="00A603F8"/>
    <w:rsid w:val="00A604E9"/>
    <w:rsid w:val="00A6651D"/>
    <w:rsid w:val="00A66C80"/>
    <w:rsid w:val="00A714DB"/>
    <w:rsid w:val="00A729D0"/>
    <w:rsid w:val="00A72FF0"/>
    <w:rsid w:val="00A740D3"/>
    <w:rsid w:val="00A746CA"/>
    <w:rsid w:val="00A7506E"/>
    <w:rsid w:val="00A750EE"/>
    <w:rsid w:val="00A762BE"/>
    <w:rsid w:val="00A76E09"/>
    <w:rsid w:val="00A778D5"/>
    <w:rsid w:val="00A83139"/>
    <w:rsid w:val="00A83235"/>
    <w:rsid w:val="00A841D9"/>
    <w:rsid w:val="00A848E0"/>
    <w:rsid w:val="00A875DD"/>
    <w:rsid w:val="00A90624"/>
    <w:rsid w:val="00A93130"/>
    <w:rsid w:val="00A93423"/>
    <w:rsid w:val="00A94B81"/>
    <w:rsid w:val="00A94EFA"/>
    <w:rsid w:val="00A9755B"/>
    <w:rsid w:val="00AA1AFA"/>
    <w:rsid w:val="00AA2FF0"/>
    <w:rsid w:val="00AA462D"/>
    <w:rsid w:val="00AB19F9"/>
    <w:rsid w:val="00AB26ED"/>
    <w:rsid w:val="00AB3A42"/>
    <w:rsid w:val="00AB3DD9"/>
    <w:rsid w:val="00AB4E92"/>
    <w:rsid w:val="00AB542A"/>
    <w:rsid w:val="00AC02F9"/>
    <w:rsid w:val="00AC0877"/>
    <w:rsid w:val="00AC27D8"/>
    <w:rsid w:val="00AC2F0F"/>
    <w:rsid w:val="00AC3E68"/>
    <w:rsid w:val="00AC6501"/>
    <w:rsid w:val="00AC6BB9"/>
    <w:rsid w:val="00AC71BE"/>
    <w:rsid w:val="00AD0862"/>
    <w:rsid w:val="00AD0DF2"/>
    <w:rsid w:val="00AD1844"/>
    <w:rsid w:val="00AD2EFF"/>
    <w:rsid w:val="00AE124A"/>
    <w:rsid w:val="00AE2528"/>
    <w:rsid w:val="00AE4B4D"/>
    <w:rsid w:val="00AE4C3E"/>
    <w:rsid w:val="00AF7426"/>
    <w:rsid w:val="00B013FD"/>
    <w:rsid w:val="00B0272C"/>
    <w:rsid w:val="00B02BF2"/>
    <w:rsid w:val="00B02DF2"/>
    <w:rsid w:val="00B10194"/>
    <w:rsid w:val="00B116C7"/>
    <w:rsid w:val="00B11E14"/>
    <w:rsid w:val="00B1312D"/>
    <w:rsid w:val="00B159B3"/>
    <w:rsid w:val="00B2191B"/>
    <w:rsid w:val="00B25377"/>
    <w:rsid w:val="00B254BF"/>
    <w:rsid w:val="00B25873"/>
    <w:rsid w:val="00B26CE1"/>
    <w:rsid w:val="00B26D24"/>
    <w:rsid w:val="00B32A52"/>
    <w:rsid w:val="00B3340E"/>
    <w:rsid w:val="00B34007"/>
    <w:rsid w:val="00B4044B"/>
    <w:rsid w:val="00B40C7D"/>
    <w:rsid w:val="00B413D3"/>
    <w:rsid w:val="00B41AD9"/>
    <w:rsid w:val="00B4343C"/>
    <w:rsid w:val="00B47186"/>
    <w:rsid w:val="00B47363"/>
    <w:rsid w:val="00B50A44"/>
    <w:rsid w:val="00B5154A"/>
    <w:rsid w:val="00B515CD"/>
    <w:rsid w:val="00B51CEF"/>
    <w:rsid w:val="00B530D8"/>
    <w:rsid w:val="00B606E0"/>
    <w:rsid w:val="00B60ABD"/>
    <w:rsid w:val="00B60C7F"/>
    <w:rsid w:val="00B617E8"/>
    <w:rsid w:val="00B6214E"/>
    <w:rsid w:val="00B622FC"/>
    <w:rsid w:val="00B6512A"/>
    <w:rsid w:val="00B656E6"/>
    <w:rsid w:val="00B65E11"/>
    <w:rsid w:val="00B703B1"/>
    <w:rsid w:val="00B73565"/>
    <w:rsid w:val="00B803FB"/>
    <w:rsid w:val="00B80530"/>
    <w:rsid w:val="00B821DA"/>
    <w:rsid w:val="00B8235F"/>
    <w:rsid w:val="00B833D0"/>
    <w:rsid w:val="00B84D10"/>
    <w:rsid w:val="00B84D84"/>
    <w:rsid w:val="00B85DAA"/>
    <w:rsid w:val="00B863C0"/>
    <w:rsid w:val="00B90B8D"/>
    <w:rsid w:val="00B90FDE"/>
    <w:rsid w:val="00B91041"/>
    <w:rsid w:val="00B94754"/>
    <w:rsid w:val="00B95278"/>
    <w:rsid w:val="00B97BB9"/>
    <w:rsid w:val="00BA3911"/>
    <w:rsid w:val="00BA3D44"/>
    <w:rsid w:val="00BA3F55"/>
    <w:rsid w:val="00BA4C08"/>
    <w:rsid w:val="00BA5D69"/>
    <w:rsid w:val="00BB1BD8"/>
    <w:rsid w:val="00BB1FAC"/>
    <w:rsid w:val="00BB3A05"/>
    <w:rsid w:val="00BB3ADD"/>
    <w:rsid w:val="00BB5918"/>
    <w:rsid w:val="00BB640C"/>
    <w:rsid w:val="00BB6B70"/>
    <w:rsid w:val="00BB70D0"/>
    <w:rsid w:val="00BC3506"/>
    <w:rsid w:val="00BD1613"/>
    <w:rsid w:val="00BD5AC6"/>
    <w:rsid w:val="00BD66B1"/>
    <w:rsid w:val="00BE25F6"/>
    <w:rsid w:val="00BE3BEF"/>
    <w:rsid w:val="00BE3C8E"/>
    <w:rsid w:val="00BE4132"/>
    <w:rsid w:val="00BE5064"/>
    <w:rsid w:val="00BE567B"/>
    <w:rsid w:val="00BE572E"/>
    <w:rsid w:val="00BE5B1D"/>
    <w:rsid w:val="00BE6373"/>
    <w:rsid w:val="00BE772C"/>
    <w:rsid w:val="00BF017F"/>
    <w:rsid w:val="00BF19A1"/>
    <w:rsid w:val="00BF38F7"/>
    <w:rsid w:val="00BF47D5"/>
    <w:rsid w:val="00BF5497"/>
    <w:rsid w:val="00C00DB5"/>
    <w:rsid w:val="00C01620"/>
    <w:rsid w:val="00C04222"/>
    <w:rsid w:val="00C05486"/>
    <w:rsid w:val="00C0556F"/>
    <w:rsid w:val="00C065D8"/>
    <w:rsid w:val="00C069AA"/>
    <w:rsid w:val="00C105B8"/>
    <w:rsid w:val="00C154D9"/>
    <w:rsid w:val="00C17E81"/>
    <w:rsid w:val="00C20595"/>
    <w:rsid w:val="00C21870"/>
    <w:rsid w:val="00C22188"/>
    <w:rsid w:val="00C24945"/>
    <w:rsid w:val="00C25383"/>
    <w:rsid w:val="00C25D32"/>
    <w:rsid w:val="00C25F2E"/>
    <w:rsid w:val="00C26264"/>
    <w:rsid w:val="00C26DBD"/>
    <w:rsid w:val="00C275ED"/>
    <w:rsid w:val="00C308BC"/>
    <w:rsid w:val="00C34B28"/>
    <w:rsid w:val="00C36F28"/>
    <w:rsid w:val="00C372EE"/>
    <w:rsid w:val="00C41DCD"/>
    <w:rsid w:val="00C41F25"/>
    <w:rsid w:val="00C42A91"/>
    <w:rsid w:val="00C42C32"/>
    <w:rsid w:val="00C44515"/>
    <w:rsid w:val="00C46ED8"/>
    <w:rsid w:val="00C579BE"/>
    <w:rsid w:val="00C62270"/>
    <w:rsid w:val="00C626A3"/>
    <w:rsid w:val="00C63312"/>
    <w:rsid w:val="00C66705"/>
    <w:rsid w:val="00C70009"/>
    <w:rsid w:val="00C72619"/>
    <w:rsid w:val="00C74095"/>
    <w:rsid w:val="00C80395"/>
    <w:rsid w:val="00C809C9"/>
    <w:rsid w:val="00C812D3"/>
    <w:rsid w:val="00C8733E"/>
    <w:rsid w:val="00C90080"/>
    <w:rsid w:val="00C91C74"/>
    <w:rsid w:val="00C91D38"/>
    <w:rsid w:val="00C91EF0"/>
    <w:rsid w:val="00C9238B"/>
    <w:rsid w:val="00C92705"/>
    <w:rsid w:val="00C97376"/>
    <w:rsid w:val="00C9741F"/>
    <w:rsid w:val="00CA1B5B"/>
    <w:rsid w:val="00CA3DCF"/>
    <w:rsid w:val="00CB038E"/>
    <w:rsid w:val="00CB11B6"/>
    <w:rsid w:val="00CB38F7"/>
    <w:rsid w:val="00CB5217"/>
    <w:rsid w:val="00CC0739"/>
    <w:rsid w:val="00CC0AA8"/>
    <w:rsid w:val="00CC1257"/>
    <w:rsid w:val="00CC26F5"/>
    <w:rsid w:val="00CC3B8E"/>
    <w:rsid w:val="00CC3DB8"/>
    <w:rsid w:val="00CC3F5D"/>
    <w:rsid w:val="00CC509E"/>
    <w:rsid w:val="00CC6F06"/>
    <w:rsid w:val="00CC736A"/>
    <w:rsid w:val="00CD0EF7"/>
    <w:rsid w:val="00CD0F80"/>
    <w:rsid w:val="00CD1243"/>
    <w:rsid w:val="00CD2022"/>
    <w:rsid w:val="00CD2FF2"/>
    <w:rsid w:val="00CD4603"/>
    <w:rsid w:val="00CD64E5"/>
    <w:rsid w:val="00CD71CB"/>
    <w:rsid w:val="00CD7FD0"/>
    <w:rsid w:val="00CE0A38"/>
    <w:rsid w:val="00CE119A"/>
    <w:rsid w:val="00CE1B65"/>
    <w:rsid w:val="00CE284F"/>
    <w:rsid w:val="00CE4FD2"/>
    <w:rsid w:val="00CE67AE"/>
    <w:rsid w:val="00CE690C"/>
    <w:rsid w:val="00CE79BD"/>
    <w:rsid w:val="00CE7F89"/>
    <w:rsid w:val="00CF072D"/>
    <w:rsid w:val="00CF4315"/>
    <w:rsid w:val="00CF6A14"/>
    <w:rsid w:val="00CF7DF6"/>
    <w:rsid w:val="00D032D4"/>
    <w:rsid w:val="00D046DC"/>
    <w:rsid w:val="00D052CC"/>
    <w:rsid w:val="00D10A01"/>
    <w:rsid w:val="00D151A3"/>
    <w:rsid w:val="00D15F03"/>
    <w:rsid w:val="00D17CD6"/>
    <w:rsid w:val="00D228AA"/>
    <w:rsid w:val="00D238C9"/>
    <w:rsid w:val="00D23DCA"/>
    <w:rsid w:val="00D240A5"/>
    <w:rsid w:val="00D243A7"/>
    <w:rsid w:val="00D25CD0"/>
    <w:rsid w:val="00D26951"/>
    <w:rsid w:val="00D272B0"/>
    <w:rsid w:val="00D27326"/>
    <w:rsid w:val="00D3075A"/>
    <w:rsid w:val="00D30E71"/>
    <w:rsid w:val="00D31E05"/>
    <w:rsid w:val="00D32991"/>
    <w:rsid w:val="00D32CAA"/>
    <w:rsid w:val="00D33444"/>
    <w:rsid w:val="00D34016"/>
    <w:rsid w:val="00D37411"/>
    <w:rsid w:val="00D423A2"/>
    <w:rsid w:val="00D42C82"/>
    <w:rsid w:val="00D4335E"/>
    <w:rsid w:val="00D43ABE"/>
    <w:rsid w:val="00D452FC"/>
    <w:rsid w:val="00D46262"/>
    <w:rsid w:val="00D47F6E"/>
    <w:rsid w:val="00D50595"/>
    <w:rsid w:val="00D524C0"/>
    <w:rsid w:val="00D53A31"/>
    <w:rsid w:val="00D543E8"/>
    <w:rsid w:val="00D54A0B"/>
    <w:rsid w:val="00D54ED4"/>
    <w:rsid w:val="00D61732"/>
    <w:rsid w:val="00D6246B"/>
    <w:rsid w:val="00D63175"/>
    <w:rsid w:val="00D6398C"/>
    <w:rsid w:val="00D63F1F"/>
    <w:rsid w:val="00D64119"/>
    <w:rsid w:val="00D71651"/>
    <w:rsid w:val="00D72D5B"/>
    <w:rsid w:val="00D73CCE"/>
    <w:rsid w:val="00D7441E"/>
    <w:rsid w:val="00D756A9"/>
    <w:rsid w:val="00D75DAE"/>
    <w:rsid w:val="00D76DD5"/>
    <w:rsid w:val="00D76F16"/>
    <w:rsid w:val="00D81E02"/>
    <w:rsid w:val="00D821A6"/>
    <w:rsid w:val="00D82A20"/>
    <w:rsid w:val="00D845D3"/>
    <w:rsid w:val="00D84A02"/>
    <w:rsid w:val="00D8705E"/>
    <w:rsid w:val="00D91DEB"/>
    <w:rsid w:val="00D92C17"/>
    <w:rsid w:val="00D931C4"/>
    <w:rsid w:val="00D93233"/>
    <w:rsid w:val="00D94282"/>
    <w:rsid w:val="00D94657"/>
    <w:rsid w:val="00D97EF9"/>
    <w:rsid w:val="00DA004E"/>
    <w:rsid w:val="00DA1E85"/>
    <w:rsid w:val="00DA34B2"/>
    <w:rsid w:val="00DA4449"/>
    <w:rsid w:val="00DA58B4"/>
    <w:rsid w:val="00DA63CD"/>
    <w:rsid w:val="00DA6C92"/>
    <w:rsid w:val="00DB091D"/>
    <w:rsid w:val="00DB1046"/>
    <w:rsid w:val="00DB190F"/>
    <w:rsid w:val="00DB31F2"/>
    <w:rsid w:val="00DB5342"/>
    <w:rsid w:val="00DB53A6"/>
    <w:rsid w:val="00DB5B3F"/>
    <w:rsid w:val="00DC0BD1"/>
    <w:rsid w:val="00DC0FA3"/>
    <w:rsid w:val="00DC351F"/>
    <w:rsid w:val="00DD12A9"/>
    <w:rsid w:val="00DD35DC"/>
    <w:rsid w:val="00DD576E"/>
    <w:rsid w:val="00DE06B8"/>
    <w:rsid w:val="00DE267B"/>
    <w:rsid w:val="00DE2B59"/>
    <w:rsid w:val="00DE38D7"/>
    <w:rsid w:val="00DE523C"/>
    <w:rsid w:val="00DE577F"/>
    <w:rsid w:val="00DF067C"/>
    <w:rsid w:val="00DF1542"/>
    <w:rsid w:val="00DF1CDB"/>
    <w:rsid w:val="00DF2074"/>
    <w:rsid w:val="00DF2158"/>
    <w:rsid w:val="00DF4D1D"/>
    <w:rsid w:val="00DF57E8"/>
    <w:rsid w:val="00DF6576"/>
    <w:rsid w:val="00DF6D6C"/>
    <w:rsid w:val="00E02339"/>
    <w:rsid w:val="00E02B94"/>
    <w:rsid w:val="00E05280"/>
    <w:rsid w:val="00E05DA4"/>
    <w:rsid w:val="00E123E6"/>
    <w:rsid w:val="00E12869"/>
    <w:rsid w:val="00E12DDB"/>
    <w:rsid w:val="00E1453F"/>
    <w:rsid w:val="00E16603"/>
    <w:rsid w:val="00E23F37"/>
    <w:rsid w:val="00E24D69"/>
    <w:rsid w:val="00E25003"/>
    <w:rsid w:val="00E26057"/>
    <w:rsid w:val="00E31259"/>
    <w:rsid w:val="00E321AB"/>
    <w:rsid w:val="00E32811"/>
    <w:rsid w:val="00E351E4"/>
    <w:rsid w:val="00E352BE"/>
    <w:rsid w:val="00E35512"/>
    <w:rsid w:val="00E374E7"/>
    <w:rsid w:val="00E37A82"/>
    <w:rsid w:val="00E437DD"/>
    <w:rsid w:val="00E44C0A"/>
    <w:rsid w:val="00E44E18"/>
    <w:rsid w:val="00E4598F"/>
    <w:rsid w:val="00E46630"/>
    <w:rsid w:val="00E5353C"/>
    <w:rsid w:val="00E541E9"/>
    <w:rsid w:val="00E55A8F"/>
    <w:rsid w:val="00E56B9E"/>
    <w:rsid w:val="00E570AC"/>
    <w:rsid w:val="00E6212F"/>
    <w:rsid w:val="00E63271"/>
    <w:rsid w:val="00E66753"/>
    <w:rsid w:val="00E668E1"/>
    <w:rsid w:val="00E7104B"/>
    <w:rsid w:val="00E71B59"/>
    <w:rsid w:val="00E74B23"/>
    <w:rsid w:val="00E7635F"/>
    <w:rsid w:val="00E76B44"/>
    <w:rsid w:val="00E7798B"/>
    <w:rsid w:val="00E8127A"/>
    <w:rsid w:val="00E82330"/>
    <w:rsid w:val="00E8309D"/>
    <w:rsid w:val="00E85D75"/>
    <w:rsid w:val="00E86713"/>
    <w:rsid w:val="00E9193E"/>
    <w:rsid w:val="00E949E2"/>
    <w:rsid w:val="00E9587A"/>
    <w:rsid w:val="00EA0359"/>
    <w:rsid w:val="00EA0684"/>
    <w:rsid w:val="00EA072F"/>
    <w:rsid w:val="00EA09AC"/>
    <w:rsid w:val="00EA0E53"/>
    <w:rsid w:val="00EA172A"/>
    <w:rsid w:val="00EA18C0"/>
    <w:rsid w:val="00EA3C69"/>
    <w:rsid w:val="00EA3CD0"/>
    <w:rsid w:val="00EA428B"/>
    <w:rsid w:val="00EA50AA"/>
    <w:rsid w:val="00EA5B92"/>
    <w:rsid w:val="00EA5E9B"/>
    <w:rsid w:val="00EA6A70"/>
    <w:rsid w:val="00EA76EB"/>
    <w:rsid w:val="00EA7E29"/>
    <w:rsid w:val="00EB037F"/>
    <w:rsid w:val="00EB4236"/>
    <w:rsid w:val="00EB466B"/>
    <w:rsid w:val="00EB49A1"/>
    <w:rsid w:val="00EB5072"/>
    <w:rsid w:val="00EB5246"/>
    <w:rsid w:val="00EB5C8B"/>
    <w:rsid w:val="00EC09B6"/>
    <w:rsid w:val="00EC4342"/>
    <w:rsid w:val="00EC46F7"/>
    <w:rsid w:val="00EC49BC"/>
    <w:rsid w:val="00EC4C12"/>
    <w:rsid w:val="00ED05AE"/>
    <w:rsid w:val="00ED2A06"/>
    <w:rsid w:val="00ED2DC4"/>
    <w:rsid w:val="00EE0374"/>
    <w:rsid w:val="00EE183D"/>
    <w:rsid w:val="00EE1C42"/>
    <w:rsid w:val="00EE2A10"/>
    <w:rsid w:val="00EE33B2"/>
    <w:rsid w:val="00EE3CD6"/>
    <w:rsid w:val="00EE419A"/>
    <w:rsid w:val="00EE4C37"/>
    <w:rsid w:val="00EE53D9"/>
    <w:rsid w:val="00EE5DC1"/>
    <w:rsid w:val="00EF06AA"/>
    <w:rsid w:val="00EF0B10"/>
    <w:rsid w:val="00EF2E81"/>
    <w:rsid w:val="00EF40F2"/>
    <w:rsid w:val="00EF51D3"/>
    <w:rsid w:val="00EF55F1"/>
    <w:rsid w:val="00EF61C0"/>
    <w:rsid w:val="00EF6236"/>
    <w:rsid w:val="00EF7D76"/>
    <w:rsid w:val="00F00135"/>
    <w:rsid w:val="00F00C65"/>
    <w:rsid w:val="00F00E72"/>
    <w:rsid w:val="00F036C0"/>
    <w:rsid w:val="00F04D7E"/>
    <w:rsid w:val="00F0599F"/>
    <w:rsid w:val="00F0691E"/>
    <w:rsid w:val="00F07C2F"/>
    <w:rsid w:val="00F100F8"/>
    <w:rsid w:val="00F11F6C"/>
    <w:rsid w:val="00F13A27"/>
    <w:rsid w:val="00F16F21"/>
    <w:rsid w:val="00F17C27"/>
    <w:rsid w:val="00F20576"/>
    <w:rsid w:val="00F20B3A"/>
    <w:rsid w:val="00F229A3"/>
    <w:rsid w:val="00F22C46"/>
    <w:rsid w:val="00F2669C"/>
    <w:rsid w:val="00F26B87"/>
    <w:rsid w:val="00F27184"/>
    <w:rsid w:val="00F30F87"/>
    <w:rsid w:val="00F31579"/>
    <w:rsid w:val="00F31AEC"/>
    <w:rsid w:val="00F35068"/>
    <w:rsid w:val="00F35BB8"/>
    <w:rsid w:val="00F36055"/>
    <w:rsid w:val="00F368B2"/>
    <w:rsid w:val="00F402B8"/>
    <w:rsid w:val="00F42B77"/>
    <w:rsid w:val="00F42F51"/>
    <w:rsid w:val="00F444F9"/>
    <w:rsid w:val="00F45120"/>
    <w:rsid w:val="00F45EB3"/>
    <w:rsid w:val="00F47F36"/>
    <w:rsid w:val="00F501FA"/>
    <w:rsid w:val="00F503E0"/>
    <w:rsid w:val="00F5049A"/>
    <w:rsid w:val="00F513EC"/>
    <w:rsid w:val="00F541A4"/>
    <w:rsid w:val="00F551FE"/>
    <w:rsid w:val="00F628D6"/>
    <w:rsid w:val="00F64FE9"/>
    <w:rsid w:val="00F6579E"/>
    <w:rsid w:val="00F66238"/>
    <w:rsid w:val="00F66B29"/>
    <w:rsid w:val="00F708A9"/>
    <w:rsid w:val="00F736EC"/>
    <w:rsid w:val="00F75157"/>
    <w:rsid w:val="00F774C0"/>
    <w:rsid w:val="00F803B8"/>
    <w:rsid w:val="00F812C6"/>
    <w:rsid w:val="00F81849"/>
    <w:rsid w:val="00F81B5D"/>
    <w:rsid w:val="00F81FE0"/>
    <w:rsid w:val="00F85AC5"/>
    <w:rsid w:val="00F861EF"/>
    <w:rsid w:val="00F90411"/>
    <w:rsid w:val="00F935C4"/>
    <w:rsid w:val="00F93BB7"/>
    <w:rsid w:val="00F943F1"/>
    <w:rsid w:val="00F95A19"/>
    <w:rsid w:val="00F95DD6"/>
    <w:rsid w:val="00F95FB8"/>
    <w:rsid w:val="00F9659F"/>
    <w:rsid w:val="00FA107D"/>
    <w:rsid w:val="00FA1EAE"/>
    <w:rsid w:val="00FA7F39"/>
    <w:rsid w:val="00FB1442"/>
    <w:rsid w:val="00FB21ED"/>
    <w:rsid w:val="00FB4169"/>
    <w:rsid w:val="00FB6D67"/>
    <w:rsid w:val="00FB6DC3"/>
    <w:rsid w:val="00FC0DAC"/>
    <w:rsid w:val="00FC0F90"/>
    <w:rsid w:val="00FC3BF1"/>
    <w:rsid w:val="00FC3CB4"/>
    <w:rsid w:val="00FC54CA"/>
    <w:rsid w:val="00FC5CCF"/>
    <w:rsid w:val="00FC5D42"/>
    <w:rsid w:val="00FC669E"/>
    <w:rsid w:val="00FD0307"/>
    <w:rsid w:val="00FD11F8"/>
    <w:rsid w:val="00FD279F"/>
    <w:rsid w:val="00FD7249"/>
    <w:rsid w:val="00FE1362"/>
    <w:rsid w:val="00FE3D87"/>
    <w:rsid w:val="00FE5E13"/>
    <w:rsid w:val="00FF037E"/>
    <w:rsid w:val="00FF1F44"/>
    <w:rsid w:val="00FF223C"/>
    <w:rsid w:val="00FF4997"/>
    <w:rsid w:val="00FF4FF1"/>
    <w:rsid w:val="00FF5584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157AF"/>
  <w15:docId w15:val="{38BF2E30-1AC2-4F5A-8CDB-3DD5CFD9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D79"/>
    <w:pPr>
      <w:widowControl w:val="0"/>
      <w:jc w:val="both"/>
    </w:pPr>
    <w:rPr>
      <w:kern w:val="2"/>
      <w:sz w:val="21"/>
      <w:szCs w:val="21"/>
    </w:rPr>
  </w:style>
  <w:style w:type="paragraph" w:styleId="10">
    <w:name w:val="heading 1"/>
    <w:aliases w:val="heading 1,ISO标题 1"/>
    <w:basedOn w:val="normal"/>
    <w:next w:val="bodytext"/>
    <w:link w:val="11"/>
    <w:qFormat/>
    <w:rsid w:val="009C5D79"/>
    <w:pPr>
      <w:keepNext/>
      <w:keepLines/>
      <w:tabs>
        <w:tab w:val="left" w:pos="2520"/>
      </w:tabs>
      <w:spacing w:after="960"/>
      <w:ind w:right="720"/>
      <w:outlineLvl w:val="0"/>
    </w:pPr>
    <w:rPr>
      <w:sz w:val="60"/>
      <w:szCs w:val="60"/>
    </w:rPr>
  </w:style>
  <w:style w:type="paragraph" w:styleId="2">
    <w:name w:val="heading 2"/>
    <w:aliases w:val="Heading 2 Hidden,HD2,Heading 2 CCBS,heading 2,Titre3,H2"/>
    <w:basedOn w:val="bodytext"/>
    <w:next w:val="bodytext"/>
    <w:link w:val="20"/>
    <w:qFormat/>
    <w:rsid w:val="009C5D79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bCs/>
      <w:sz w:val="28"/>
      <w:szCs w:val="28"/>
    </w:rPr>
  </w:style>
  <w:style w:type="paragraph" w:styleId="3">
    <w:name w:val="heading 3"/>
    <w:aliases w:val="Heading 3 - old,H3,heading 3,h3,L3,ISO2"/>
    <w:basedOn w:val="bodytext"/>
    <w:next w:val="bodytext"/>
    <w:link w:val="30"/>
    <w:qFormat/>
    <w:rsid w:val="009C5D79"/>
    <w:pPr>
      <w:keepNext/>
      <w:keepLines/>
      <w:ind w:left="0"/>
      <w:outlineLvl w:val="2"/>
    </w:pPr>
    <w:rPr>
      <w:b/>
      <w:bCs/>
      <w:szCs w:val="24"/>
    </w:rPr>
  </w:style>
  <w:style w:type="paragraph" w:styleId="4">
    <w:name w:val="heading 4"/>
    <w:aliases w:val="heading 4,H4,h4,Heading 4 - old,PIM 4,bullet,bl,bb"/>
    <w:basedOn w:val="bodytext"/>
    <w:next w:val="bodytext"/>
    <w:link w:val="40"/>
    <w:qFormat/>
    <w:rsid w:val="009C5D79"/>
    <w:pPr>
      <w:keepNext/>
      <w:keepLines/>
      <w:pBdr>
        <w:bottom w:val="single" w:sz="6" w:space="1" w:color="auto"/>
      </w:pBdr>
      <w:tabs>
        <w:tab w:val="center" w:pos="6300"/>
        <w:tab w:val="right" w:pos="10080"/>
      </w:tabs>
      <w:spacing w:before="240" w:after="0"/>
      <w:outlineLvl w:val="3"/>
    </w:pPr>
    <w:rPr>
      <w:b/>
      <w:bCs/>
    </w:rPr>
  </w:style>
  <w:style w:type="paragraph" w:styleId="5">
    <w:name w:val="heading 5"/>
    <w:aliases w:val="heading 5"/>
    <w:basedOn w:val="bodytext"/>
    <w:next w:val="bodytext"/>
    <w:link w:val="50"/>
    <w:qFormat/>
    <w:rsid w:val="009C5D79"/>
    <w:pPr>
      <w:keepNext/>
      <w:keepLines/>
      <w:outlineLvl w:val="4"/>
    </w:pPr>
    <w:rPr>
      <w:b/>
      <w:bCs/>
      <w:i/>
      <w:iCs/>
    </w:rPr>
  </w:style>
  <w:style w:type="paragraph" w:styleId="6">
    <w:name w:val="heading 6"/>
    <w:basedOn w:val="normal"/>
    <w:next w:val="a0"/>
    <w:qFormat/>
    <w:rsid w:val="009C5D79"/>
    <w:pPr>
      <w:ind w:left="720"/>
      <w:outlineLvl w:val="5"/>
    </w:pPr>
    <w:rPr>
      <w:rFonts w:ascii="Times" w:hAnsi="Times"/>
      <w:u w:val="single"/>
    </w:rPr>
  </w:style>
  <w:style w:type="paragraph" w:styleId="7">
    <w:name w:val="heading 7"/>
    <w:basedOn w:val="normal"/>
    <w:next w:val="a0"/>
    <w:link w:val="70"/>
    <w:qFormat/>
    <w:rsid w:val="009C5D79"/>
    <w:pPr>
      <w:ind w:left="720"/>
      <w:outlineLvl w:val="6"/>
    </w:pPr>
    <w:rPr>
      <w:rFonts w:ascii="Times" w:hAnsi="Times"/>
      <w:i/>
      <w:iCs/>
    </w:rPr>
  </w:style>
  <w:style w:type="paragraph" w:styleId="8">
    <w:name w:val="heading 8"/>
    <w:basedOn w:val="normal"/>
    <w:next w:val="a0"/>
    <w:qFormat/>
    <w:rsid w:val="009C5D79"/>
    <w:pPr>
      <w:ind w:left="720"/>
      <w:outlineLvl w:val="7"/>
    </w:pPr>
    <w:rPr>
      <w:rFonts w:ascii="Times" w:hAnsi="Times"/>
      <w:i/>
      <w:iCs/>
    </w:rPr>
  </w:style>
  <w:style w:type="paragraph" w:styleId="9">
    <w:name w:val="heading 9"/>
    <w:basedOn w:val="normal"/>
    <w:next w:val="a0"/>
    <w:qFormat/>
    <w:rsid w:val="009C5D79"/>
    <w:pPr>
      <w:ind w:left="720"/>
      <w:outlineLvl w:val="8"/>
    </w:pPr>
    <w:rPr>
      <w:rFonts w:ascii="Times" w:hAnsi="Times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">
    <w:name w:val="正文.normal"/>
    <w:rsid w:val="009C5D79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1"/>
    </w:rPr>
  </w:style>
  <w:style w:type="paragraph" w:customStyle="1" w:styleId="bodytext">
    <w:name w:val="正文文字.body text"/>
    <w:basedOn w:val="normal"/>
    <w:rsid w:val="009C5D79"/>
    <w:pPr>
      <w:spacing w:before="120" w:after="120"/>
      <w:ind w:left="2520"/>
    </w:pPr>
  </w:style>
  <w:style w:type="paragraph" w:styleId="a0">
    <w:name w:val="Normal Indent"/>
    <w:basedOn w:val="normal"/>
    <w:rsid w:val="009C5D79"/>
    <w:pPr>
      <w:tabs>
        <w:tab w:val="left" w:pos="2880"/>
      </w:tabs>
      <w:ind w:left="1152"/>
    </w:pPr>
  </w:style>
  <w:style w:type="character" w:customStyle="1" w:styleId="defaultparagraphfont">
    <w:name w:val="默认段落字体.default paragraph font"/>
    <w:rsid w:val="009C5D79"/>
  </w:style>
  <w:style w:type="paragraph" w:styleId="TOC5">
    <w:name w:val="toc 5"/>
    <w:basedOn w:val="normal"/>
    <w:next w:val="normal"/>
    <w:autoRedefine/>
    <w:uiPriority w:val="39"/>
    <w:rsid w:val="009C5D79"/>
    <w:pPr>
      <w:tabs>
        <w:tab w:val="right" w:leader="dot" w:pos="10080"/>
      </w:tabs>
      <w:ind w:left="3600"/>
    </w:pPr>
    <w:rPr>
      <w:sz w:val="18"/>
      <w:szCs w:val="18"/>
    </w:rPr>
  </w:style>
  <w:style w:type="paragraph" w:customStyle="1" w:styleId="Checklist-X">
    <w:name w:val="Checklist-X"/>
    <w:basedOn w:val="Checklist"/>
    <w:rsid w:val="009C5D79"/>
  </w:style>
  <w:style w:type="paragraph" w:customStyle="1" w:styleId="Checklist">
    <w:name w:val="Checklist"/>
    <w:basedOn w:val="Bullet"/>
    <w:rsid w:val="009C5D79"/>
    <w:pPr>
      <w:ind w:left="3427" w:hanging="547"/>
    </w:pPr>
  </w:style>
  <w:style w:type="paragraph" w:customStyle="1" w:styleId="Bullet">
    <w:name w:val="Bullet"/>
    <w:basedOn w:val="bodytext"/>
    <w:rsid w:val="009C5D79"/>
    <w:pPr>
      <w:keepLines/>
      <w:spacing w:before="60" w:after="60"/>
      <w:ind w:left="3096" w:hanging="216"/>
    </w:pPr>
  </w:style>
  <w:style w:type="paragraph" w:styleId="TOC3">
    <w:name w:val="toc 3"/>
    <w:basedOn w:val="normal"/>
    <w:next w:val="normal"/>
    <w:autoRedefine/>
    <w:uiPriority w:val="39"/>
    <w:rsid w:val="009C5D79"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autoRedefine/>
    <w:uiPriority w:val="39"/>
    <w:rsid w:val="009C5D79"/>
    <w:pPr>
      <w:tabs>
        <w:tab w:val="right" w:leader="dot" w:pos="10080"/>
      </w:tabs>
      <w:spacing w:before="120" w:after="120"/>
      <w:ind w:left="25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C5D79"/>
    <w:pPr>
      <w:keepNext/>
      <w:tabs>
        <w:tab w:val="left" w:pos="2520"/>
        <w:tab w:val="right" w:leader="dot" w:pos="10080"/>
      </w:tabs>
      <w:spacing w:before="240" w:after="120"/>
    </w:pPr>
    <w:rPr>
      <w:b/>
      <w:bCs/>
    </w:rPr>
  </w:style>
  <w:style w:type="paragraph" w:styleId="a4">
    <w:name w:val="footer"/>
    <w:basedOn w:val="normal"/>
    <w:rsid w:val="009C5D79"/>
    <w:pPr>
      <w:tabs>
        <w:tab w:val="right" w:pos="7920"/>
      </w:tabs>
    </w:pPr>
    <w:rPr>
      <w:sz w:val="16"/>
      <w:szCs w:val="16"/>
    </w:rPr>
  </w:style>
  <w:style w:type="paragraph" w:styleId="a5">
    <w:name w:val="header"/>
    <w:basedOn w:val="normal"/>
    <w:rsid w:val="009C5D79"/>
    <w:pPr>
      <w:tabs>
        <w:tab w:val="right" w:pos="10080"/>
      </w:tabs>
    </w:pPr>
    <w:rPr>
      <w:sz w:val="16"/>
      <w:szCs w:val="16"/>
    </w:rPr>
  </w:style>
  <w:style w:type="character" w:styleId="a6">
    <w:name w:val="footnote reference"/>
    <w:semiHidden/>
    <w:rsid w:val="009C5D79"/>
    <w:rPr>
      <w:position w:val="6"/>
      <w:sz w:val="16"/>
      <w:szCs w:val="16"/>
    </w:rPr>
  </w:style>
  <w:style w:type="paragraph" w:styleId="a7">
    <w:name w:val="footnote text"/>
    <w:basedOn w:val="normal"/>
    <w:semiHidden/>
    <w:rsid w:val="009C5D79"/>
    <w:pPr>
      <w:spacing w:after="240"/>
      <w:ind w:hanging="720"/>
    </w:pPr>
  </w:style>
  <w:style w:type="paragraph" w:styleId="a8">
    <w:name w:val="Title"/>
    <w:basedOn w:val="a"/>
    <w:qFormat/>
    <w:rsid w:val="009C5D79"/>
    <w:pPr>
      <w:keepLines/>
      <w:widowControl/>
      <w:overflowPunct w:val="0"/>
      <w:autoSpaceDE w:val="0"/>
      <w:autoSpaceDN w:val="0"/>
      <w:adjustRightInd w:val="0"/>
      <w:spacing w:after="120"/>
      <w:ind w:left="2520" w:right="720"/>
      <w:jc w:val="left"/>
      <w:textAlignment w:val="baseline"/>
    </w:pPr>
    <w:rPr>
      <w:rFonts w:ascii="Book Antiqua" w:hAnsi="Book Antiqua"/>
      <w:kern w:val="0"/>
      <w:sz w:val="48"/>
      <w:szCs w:val="48"/>
    </w:rPr>
  </w:style>
  <w:style w:type="paragraph" w:customStyle="1" w:styleId="tty132">
    <w:name w:val="tty132"/>
    <w:basedOn w:val="tty80"/>
    <w:rsid w:val="009C5D79"/>
    <w:rPr>
      <w:sz w:val="12"/>
      <w:szCs w:val="12"/>
    </w:rPr>
  </w:style>
  <w:style w:type="paragraph" w:customStyle="1" w:styleId="tty80">
    <w:name w:val="tty80"/>
    <w:basedOn w:val="normal"/>
    <w:rsid w:val="009C5D79"/>
    <w:rPr>
      <w:rFonts w:ascii="Courier New" w:hAnsi="Courier New"/>
    </w:rPr>
  </w:style>
  <w:style w:type="paragraph" w:customStyle="1" w:styleId="hangingindent">
    <w:name w:val="hanging indent"/>
    <w:basedOn w:val="bodytext"/>
    <w:rsid w:val="009C5D79"/>
    <w:pPr>
      <w:keepLines/>
      <w:ind w:left="5400" w:hanging="2880"/>
    </w:pPr>
  </w:style>
  <w:style w:type="paragraph" w:customStyle="1" w:styleId="TableText">
    <w:name w:val="Table Text"/>
    <w:basedOn w:val="normal"/>
    <w:rsid w:val="009C5D79"/>
    <w:pPr>
      <w:keepLines/>
    </w:pPr>
    <w:rPr>
      <w:sz w:val="16"/>
      <w:szCs w:val="16"/>
    </w:rPr>
  </w:style>
  <w:style w:type="paragraph" w:customStyle="1" w:styleId="NumberList">
    <w:name w:val="Number List"/>
    <w:basedOn w:val="bodytext"/>
    <w:rsid w:val="009C5D79"/>
    <w:pPr>
      <w:spacing w:before="60" w:after="60"/>
      <w:ind w:left="3240" w:hanging="360"/>
    </w:pPr>
  </w:style>
  <w:style w:type="paragraph" w:customStyle="1" w:styleId="HeadingBar">
    <w:name w:val="Heading Bar"/>
    <w:aliases w:val="hb"/>
    <w:basedOn w:val="normal"/>
    <w:next w:val="3"/>
    <w:rsid w:val="009C5D79"/>
    <w:pPr>
      <w:keepNext/>
      <w:keepLines/>
      <w:shd w:val="solid" w:color="auto" w:fill="auto"/>
      <w:spacing w:before="240"/>
      <w:ind w:right="7589"/>
    </w:pPr>
    <w:rPr>
      <w:color w:val="FFFFFF"/>
      <w:sz w:val="8"/>
      <w:szCs w:val="8"/>
    </w:rPr>
  </w:style>
  <w:style w:type="paragraph" w:customStyle="1" w:styleId="InfoBox">
    <w:name w:val="Info Box"/>
    <w:basedOn w:val="bodytext"/>
    <w:rsid w:val="009C5D79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  <w:szCs w:val="18"/>
    </w:rPr>
  </w:style>
  <w:style w:type="paragraph" w:customStyle="1" w:styleId="tty180">
    <w:name w:val="tty180"/>
    <w:basedOn w:val="tty80"/>
    <w:rsid w:val="009C5D79"/>
    <w:pPr>
      <w:ind w:right="-720"/>
    </w:pPr>
    <w:rPr>
      <w:sz w:val="8"/>
      <w:szCs w:val="8"/>
    </w:rPr>
  </w:style>
  <w:style w:type="paragraph" w:customStyle="1" w:styleId="TitleBar">
    <w:name w:val="Title Bar"/>
    <w:basedOn w:val="normal"/>
    <w:rsid w:val="009C5D79"/>
    <w:pPr>
      <w:keepNext/>
      <w:pageBreakBefore/>
      <w:shd w:val="solid" w:color="auto" w:fill="auto"/>
      <w:spacing w:before="1680"/>
      <w:ind w:left="2520" w:right="720"/>
    </w:pPr>
    <w:rPr>
      <w:sz w:val="36"/>
      <w:szCs w:val="36"/>
    </w:rPr>
  </w:style>
  <w:style w:type="paragraph" w:customStyle="1" w:styleId="tty80indent">
    <w:name w:val="tty80 indent"/>
    <w:basedOn w:val="tty80"/>
    <w:rsid w:val="009C5D79"/>
    <w:pPr>
      <w:ind w:left="2895"/>
    </w:pPr>
  </w:style>
  <w:style w:type="paragraph" w:customStyle="1" w:styleId="TOC10">
    <w:name w:val="TOC 标题1"/>
    <w:basedOn w:val="normal"/>
    <w:rsid w:val="009C5D79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  <w:szCs w:val="36"/>
    </w:rPr>
  </w:style>
  <w:style w:type="character" w:customStyle="1" w:styleId="ChapterTitle">
    <w:name w:val="Chapter Title"/>
    <w:basedOn w:val="defaultparagraphfont"/>
    <w:rsid w:val="009C5D79"/>
  </w:style>
  <w:style w:type="paragraph" w:customStyle="1" w:styleId="Legal">
    <w:name w:val="Legal"/>
    <w:basedOn w:val="normal"/>
    <w:rsid w:val="009C5D79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sid w:val="009C5D79"/>
    <w:rPr>
      <w:color w:val="0000FF"/>
    </w:rPr>
  </w:style>
  <w:style w:type="paragraph" w:customStyle="1" w:styleId="Note">
    <w:name w:val="Note"/>
    <w:basedOn w:val="bodytext"/>
    <w:rsid w:val="009C5D79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paragraph" w:customStyle="1" w:styleId="TableHeading">
    <w:name w:val="Table Heading"/>
    <w:basedOn w:val="TableText"/>
    <w:rsid w:val="009C5D79"/>
    <w:pPr>
      <w:spacing w:before="120" w:after="120"/>
    </w:pPr>
    <w:rPr>
      <w:b/>
      <w:bCs/>
    </w:rPr>
  </w:style>
  <w:style w:type="paragraph" w:styleId="a9">
    <w:name w:val="macro"/>
    <w:semiHidden/>
    <w:rsid w:val="009C5D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 Narrow" w:hAnsi="Arial Narrow"/>
    </w:rPr>
  </w:style>
  <w:style w:type="paragraph" w:styleId="TOC4">
    <w:name w:val="toc 4"/>
    <w:basedOn w:val="normal"/>
    <w:next w:val="normal"/>
    <w:autoRedefine/>
    <w:uiPriority w:val="39"/>
    <w:rsid w:val="009C5D79"/>
    <w:pPr>
      <w:tabs>
        <w:tab w:val="right" w:leader="dot" w:pos="10080"/>
      </w:tabs>
      <w:ind w:left="3240"/>
    </w:pPr>
    <w:rPr>
      <w:sz w:val="18"/>
      <w:szCs w:val="18"/>
    </w:rPr>
  </w:style>
  <w:style w:type="paragraph" w:customStyle="1" w:styleId="Title-Major">
    <w:name w:val="Title-Major"/>
    <w:basedOn w:val="a8"/>
    <w:rsid w:val="009C5D79"/>
    <w:rPr>
      <w:smallCaps/>
    </w:rPr>
  </w:style>
  <w:style w:type="paragraph" w:customStyle="1" w:styleId="RouteTitle">
    <w:name w:val="Route Title"/>
    <w:basedOn w:val="normal"/>
    <w:rsid w:val="009C5D79"/>
    <w:pPr>
      <w:keepLines/>
      <w:spacing w:after="120"/>
      <w:ind w:left="2520" w:right="720"/>
    </w:pPr>
    <w:rPr>
      <w:sz w:val="36"/>
      <w:szCs w:val="36"/>
    </w:rPr>
  </w:style>
  <w:style w:type="character" w:styleId="aa">
    <w:name w:val="page number"/>
    <w:basedOn w:val="defaultparagraphfont"/>
    <w:rsid w:val="009C5D79"/>
  </w:style>
  <w:style w:type="paragraph" w:styleId="ab">
    <w:name w:val="Document Map"/>
    <w:basedOn w:val="normal"/>
    <w:semiHidden/>
    <w:rsid w:val="009C5D79"/>
    <w:pPr>
      <w:shd w:val="clear" w:color="auto" w:fill="000080"/>
    </w:pPr>
  </w:style>
  <w:style w:type="paragraph" w:styleId="ac">
    <w:name w:val="Body Text Indent"/>
    <w:basedOn w:val="a"/>
    <w:link w:val="ad"/>
    <w:rsid w:val="009C5D79"/>
    <w:pPr>
      <w:spacing w:line="360" w:lineRule="auto"/>
      <w:ind w:leftChars="1379" w:left="2896"/>
    </w:pPr>
    <w:rPr>
      <w:rFonts w:eastAsia="仿宋_GB2312"/>
    </w:rPr>
  </w:style>
  <w:style w:type="paragraph" w:styleId="ae">
    <w:name w:val="Body Text"/>
    <w:aliases w:val="body text,????,?y????×?,body text(Formal),?y????,?y?????,?y????¡Á?,?y?????¡Á?,?y???,bt,建议书标准,?y???????¨¬?¡§|?,?y????????¡§???¡ì|?,?y?????¡§¡é?,?y?????¨¢?,contents,Viñeta,Texto independiente,body tesx,t,Body Text(ch),EHPT,Body Text2,?y???????,?y¡Á?"/>
    <w:basedOn w:val="a"/>
    <w:link w:val="af"/>
    <w:rsid w:val="009C5D79"/>
    <w:pPr>
      <w:spacing w:before="120" w:after="120"/>
      <w:ind w:left="2520"/>
    </w:pPr>
    <w:rPr>
      <w:szCs w:val="24"/>
    </w:rPr>
  </w:style>
  <w:style w:type="paragraph" w:styleId="TOC8">
    <w:name w:val="toc 8"/>
    <w:basedOn w:val="a"/>
    <w:next w:val="a"/>
    <w:autoRedefine/>
    <w:uiPriority w:val="39"/>
    <w:rsid w:val="009C5D79"/>
    <w:pPr>
      <w:tabs>
        <w:tab w:val="right" w:leader="dot" w:pos="10440"/>
      </w:tabs>
      <w:ind w:left="2940"/>
    </w:pPr>
    <w:rPr>
      <w:szCs w:val="24"/>
    </w:rPr>
  </w:style>
  <w:style w:type="paragraph" w:customStyle="1" w:styleId="HeadingBar3">
    <w:name w:val="Heading Bar3"/>
    <w:basedOn w:val="a"/>
    <w:rsid w:val="009C5D79"/>
    <w:pPr>
      <w:keepNext/>
      <w:keepLines/>
      <w:widowControl/>
      <w:shd w:val="solid" w:color="auto" w:fill="auto"/>
      <w:spacing w:before="240"/>
      <w:ind w:right="7938"/>
      <w:jc w:val="left"/>
    </w:pPr>
    <w:rPr>
      <w:color w:val="FFFFFF"/>
      <w:kern w:val="0"/>
      <w:sz w:val="8"/>
      <w:szCs w:val="8"/>
    </w:rPr>
  </w:style>
  <w:style w:type="character" w:styleId="af0">
    <w:name w:val="FollowedHyperlink"/>
    <w:rsid w:val="009C5D79"/>
    <w:rPr>
      <w:color w:val="800080"/>
      <w:u w:val="single"/>
    </w:rPr>
  </w:style>
  <w:style w:type="paragraph" w:styleId="12">
    <w:name w:val="index 1"/>
    <w:basedOn w:val="a"/>
    <w:next w:val="a"/>
    <w:autoRedefine/>
    <w:semiHidden/>
    <w:rsid w:val="009C5D79"/>
  </w:style>
  <w:style w:type="paragraph" w:styleId="21">
    <w:name w:val="index 2"/>
    <w:basedOn w:val="a"/>
    <w:next w:val="a"/>
    <w:autoRedefine/>
    <w:semiHidden/>
    <w:rsid w:val="009C5D79"/>
    <w:pPr>
      <w:ind w:leftChars="200" w:left="200"/>
    </w:pPr>
  </w:style>
  <w:style w:type="paragraph" w:styleId="31">
    <w:name w:val="index 3"/>
    <w:basedOn w:val="a"/>
    <w:next w:val="a"/>
    <w:autoRedefine/>
    <w:semiHidden/>
    <w:rsid w:val="009C5D79"/>
    <w:pPr>
      <w:ind w:leftChars="400" w:left="400"/>
    </w:pPr>
  </w:style>
  <w:style w:type="paragraph" w:styleId="41">
    <w:name w:val="index 4"/>
    <w:basedOn w:val="a"/>
    <w:next w:val="a"/>
    <w:autoRedefine/>
    <w:semiHidden/>
    <w:rsid w:val="009C5D79"/>
    <w:pPr>
      <w:ind w:leftChars="600" w:left="600"/>
    </w:pPr>
  </w:style>
  <w:style w:type="paragraph" w:styleId="51">
    <w:name w:val="index 5"/>
    <w:basedOn w:val="a"/>
    <w:next w:val="a"/>
    <w:autoRedefine/>
    <w:semiHidden/>
    <w:rsid w:val="009C5D79"/>
    <w:pPr>
      <w:ind w:leftChars="800" w:left="800"/>
    </w:pPr>
  </w:style>
  <w:style w:type="paragraph" w:styleId="60">
    <w:name w:val="index 6"/>
    <w:basedOn w:val="a"/>
    <w:next w:val="a"/>
    <w:autoRedefine/>
    <w:semiHidden/>
    <w:rsid w:val="009C5D79"/>
    <w:pPr>
      <w:ind w:leftChars="1000" w:left="1000"/>
    </w:pPr>
  </w:style>
  <w:style w:type="paragraph" w:styleId="71">
    <w:name w:val="index 7"/>
    <w:basedOn w:val="a"/>
    <w:next w:val="a"/>
    <w:autoRedefine/>
    <w:semiHidden/>
    <w:rsid w:val="009C5D79"/>
    <w:pPr>
      <w:ind w:leftChars="1200" w:left="1200"/>
    </w:pPr>
  </w:style>
  <w:style w:type="paragraph" w:styleId="80">
    <w:name w:val="index 8"/>
    <w:basedOn w:val="a"/>
    <w:next w:val="a"/>
    <w:autoRedefine/>
    <w:semiHidden/>
    <w:rsid w:val="009C5D79"/>
    <w:pPr>
      <w:ind w:leftChars="1400" w:left="1400"/>
    </w:pPr>
  </w:style>
  <w:style w:type="paragraph" w:styleId="90">
    <w:name w:val="index 9"/>
    <w:basedOn w:val="a"/>
    <w:next w:val="a"/>
    <w:autoRedefine/>
    <w:semiHidden/>
    <w:rsid w:val="009C5D79"/>
    <w:pPr>
      <w:ind w:leftChars="1600" w:left="1600"/>
    </w:pPr>
  </w:style>
  <w:style w:type="paragraph" w:styleId="af1">
    <w:name w:val="index heading"/>
    <w:basedOn w:val="a"/>
    <w:next w:val="12"/>
    <w:semiHidden/>
    <w:rsid w:val="009C5D79"/>
  </w:style>
  <w:style w:type="paragraph" w:styleId="TOC6">
    <w:name w:val="toc 6"/>
    <w:basedOn w:val="a"/>
    <w:next w:val="a"/>
    <w:autoRedefine/>
    <w:uiPriority w:val="39"/>
    <w:rsid w:val="009C5D79"/>
    <w:pPr>
      <w:ind w:leftChars="1000" w:left="2100"/>
    </w:pPr>
  </w:style>
  <w:style w:type="paragraph" w:styleId="TOC7">
    <w:name w:val="toc 7"/>
    <w:basedOn w:val="a"/>
    <w:next w:val="a"/>
    <w:autoRedefine/>
    <w:uiPriority w:val="39"/>
    <w:rsid w:val="009C5D79"/>
    <w:pPr>
      <w:ind w:leftChars="1200" w:left="2520"/>
    </w:pPr>
  </w:style>
  <w:style w:type="paragraph" w:styleId="TOC9">
    <w:name w:val="toc 9"/>
    <w:basedOn w:val="a"/>
    <w:next w:val="a"/>
    <w:autoRedefine/>
    <w:uiPriority w:val="39"/>
    <w:rsid w:val="009C5D79"/>
    <w:pPr>
      <w:ind w:leftChars="1600" w:left="3360"/>
    </w:pPr>
  </w:style>
  <w:style w:type="character" w:styleId="af2">
    <w:name w:val="Hyperlink"/>
    <w:uiPriority w:val="99"/>
    <w:rsid w:val="009C5D79"/>
    <w:rPr>
      <w:color w:val="0000FF"/>
      <w:u w:val="single"/>
    </w:rPr>
  </w:style>
  <w:style w:type="paragraph" w:styleId="22">
    <w:name w:val="Body Text 2"/>
    <w:basedOn w:val="a"/>
    <w:rsid w:val="009C5D79"/>
    <w:rPr>
      <w:sz w:val="15"/>
    </w:rPr>
  </w:style>
  <w:style w:type="paragraph" w:styleId="23">
    <w:name w:val="Body Text Indent 2"/>
    <w:basedOn w:val="a"/>
    <w:rsid w:val="009C5D79"/>
    <w:pPr>
      <w:ind w:leftChars="1200" w:left="2520"/>
    </w:pPr>
  </w:style>
  <w:style w:type="paragraph" w:styleId="32">
    <w:name w:val="Body Text Indent 3"/>
    <w:basedOn w:val="a"/>
    <w:rsid w:val="009C5D79"/>
    <w:pPr>
      <w:spacing w:line="300" w:lineRule="auto"/>
      <w:ind w:leftChars="1200" w:left="2520" w:firstLineChars="200" w:firstLine="420"/>
    </w:pPr>
    <w:rPr>
      <w:rFonts w:ascii="宋体" w:hAnsi="宋体"/>
    </w:rPr>
  </w:style>
  <w:style w:type="paragraph" w:styleId="af3">
    <w:name w:val="Balloon Text"/>
    <w:basedOn w:val="a"/>
    <w:semiHidden/>
    <w:rsid w:val="009C5D79"/>
    <w:rPr>
      <w:sz w:val="18"/>
      <w:szCs w:val="18"/>
    </w:rPr>
  </w:style>
  <w:style w:type="paragraph" w:customStyle="1" w:styleId="bodytexty">
    <w:name w:val="正文文字.body text.?y????×?"/>
    <w:basedOn w:val="a"/>
    <w:rsid w:val="009C5D79"/>
    <w:pPr>
      <w:spacing w:before="120" w:after="120"/>
      <w:ind w:left="2520"/>
    </w:pPr>
    <w:rPr>
      <w:szCs w:val="20"/>
    </w:rPr>
  </w:style>
  <w:style w:type="paragraph" w:customStyle="1" w:styleId="3Heading3-oldH3heading335">
    <w:name w:val="样式 标题 3Heading 3 - oldH3heading 3 + 右侧:  35 字符"/>
    <w:basedOn w:val="3"/>
    <w:rsid w:val="009C5D79"/>
    <w:pPr>
      <w:pBdr>
        <w:top w:val="single" w:sz="36" w:space="1" w:color="auto"/>
      </w:pBdr>
      <w:spacing w:before="40" w:after="40"/>
      <w:ind w:rightChars="3700" w:right="7770"/>
    </w:pPr>
    <w:rPr>
      <w:rFonts w:cs="宋体"/>
      <w:szCs w:val="20"/>
    </w:rPr>
  </w:style>
  <w:style w:type="paragraph" w:customStyle="1" w:styleId="2Heading2Hidden">
    <w:name w:val="标题 2.Heading 2 Hidden"/>
    <w:basedOn w:val="bodytexty"/>
    <w:next w:val="bodytexty"/>
    <w:rsid w:val="009C5D79"/>
    <w:pPr>
      <w:keepNext/>
      <w:keepLines/>
      <w:pageBreakBefore/>
      <w:pBdr>
        <w:top w:val="single" w:sz="30" w:space="4" w:color="auto"/>
      </w:pBdr>
      <w:ind w:left="0"/>
    </w:pPr>
    <w:rPr>
      <w:b/>
      <w:bCs/>
      <w:sz w:val="28"/>
      <w:szCs w:val="28"/>
    </w:rPr>
  </w:style>
  <w:style w:type="paragraph" w:customStyle="1" w:styleId="1H1heading1078">
    <w:name w:val="样式 标题 1H1heading 1 + 五号 段前: 0 磅 段后: 7.8 磅 行距: 单倍行距"/>
    <w:basedOn w:val="a"/>
    <w:rsid w:val="009C5D79"/>
    <w:pPr>
      <w:numPr>
        <w:numId w:val="1"/>
      </w:numPr>
    </w:pPr>
  </w:style>
  <w:style w:type="paragraph" w:customStyle="1" w:styleId="Char">
    <w:name w:val="Char"/>
    <w:basedOn w:val="a"/>
    <w:autoRedefine/>
    <w:rsid w:val="007C4510"/>
    <w:rPr>
      <w:rFonts w:ascii="Tahoma" w:hAnsi="Tahoma"/>
      <w:sz w:val="24"/>
      <w:szCs w:val="24"/>
    </w:rPr>
  </w:style>
  <w:style w:type="paragraph" w:customStyle="1" w:styleId="csn">
    <w:name w:val="csn"/>
    <w:next w:val="ae"/>
    <w:autoRedefine/>
    <w:rsid w:val="009C5D79"/>
    <w:pPr>
      <w:pBdr>
        <w:bottom w:val="single" w:sz="6" w:space="1" w:color="auto"/>
      </w:pBdr>
      <w:ind w:left="2517"/>
    </w:pPr>
    <w:rPr>
      <w:b/>
      <w:noProof/>
    </w:rPr>
  </w:style>
  <w:style w:type="character" w:styleId="af4">
    <w:name w:val="annotation reference"/>
    <w:semiHidden/>
    <w:rsid w:val="009C5D79"/>
    <w:rPr>
      <w:sz w:val="21"/>
    </w:rPr>
  </w:style>
  <w:style w:type="paragraph" w:styleId="af5">
    <w:name w:val="annotation text"/>
    <w:basedOn w:val="a"/>
    <w:semiHidden/>
    <w:rsid w:val="009C5D79"/>
    <w:rPr>
      <w:szCs w:val="20"/>
    </w:rPr>
  </w:style>
  <w:style w:type="paragraph" w:customStyle="1" w:styleId="CharCharCharCharCharCharCharCharCharCharChar1CharCharCharCharCharCharCharCharCharCharCharChar">
    <w:name w:val="Char Char Char Char Char Char Char Char Char Char Char1 Char Char Char Char Char Char Char Char Char Char Char Char"/>
    <w:basedOn w:val="a"/>
    <w:autoRedefine/>
    <w:rsid w:val="00020509"/>
    <w:rPr>
      <w:rFonts w:ascii="Tahoma" w:hAnsi="Tahoma"/>
      <w:sz w:val="24"/>
      <w:szCs w:val="24"/>
    </w:rPr>
  </w:style>
  <w:style w:type="paragraph" w:customStyle="1" w:styleId="a40">
    <w:name w:val="±êìa 4"/>
    <w:basedOn w:val="ae"/>
    <w:next w:val="ae"/>
    <w:rsid w:val="00133063"/>
    <w:pPr>
      <w:keepNext/>
      <w:keepLines/>
      <w:widowControl/>
      <w:pBdr>
        <w:bottom w:val="single" w:sz="6" w:space="1" w:color="auto"/>
      </w:pBdr>
      <w:tabs>
        <w:tab w:val="center" w:pos="6300"/>
        <w:tab w:val="right" w:pos="10080"/>
      </w:tabs>
      <w:spacing w:before="240" w:after="0"/>
      <w:jc w:val="left"/>
    </w:pPr>
    <w:rPr>
      <w:rFonts w:ascii="Book Antiqua" w:hAnsi="Book Antiqua"/>
      <w:b/>
      <w:kern w:val="0"/>
      <w:sz w:val="20"/>
      <w:lang w:val="en-GB"/>
    </w:rPr>
  </w:style>
  <w:style w:type="character" w:customStyle="1" w:styleId="af">
    <w:name w:val="正文文本 字符"/>
    <w:aliases w:val="body text 字符,???? 字符,?y????×? 字符,body text(Formal) 字符,?y???? 字符,?y????? 字符,?y????¡Á? 字符,?y?????¡Á? 字符,?y??? 字符,bt 字符,建议书标准 字符,?y???????¨¬?¡§|? 字符,?y????????¡§???¡ì|? 字符,?y?????¡§¡é? 字符,?y?????¨¢? 字符,contents 字符,Viñeta 字符,Texto independiente 字符"/>
    <w:link w:val="ae"/>
    <w:rsid w:val="00A118E4"/>
    <w:rPr>
      <w:kern w:val="2"/>
      <w:sz w:val="21"/>
      <w:szCs w:val="24"/>
    </w:rPr>
  </w:style>
  <w:style w:type="character" w:styleId="af6">
    <w:name w:val="Emphasis"/>
    <w:uiPriority w:val="20"/>
    <w:qFormat/>
    <w:rsid w:val="00BB5918"/>
    <w:rPr>
      <w:i/>
      <w:iCs/>
    </w:rPr>
  </w:style>
  <w:style w:type="paragraph" w:customStyle="1" w:styleId="CharCharCharChar">
    <w:name w:val="Char Char Char 字元 Char"/>
    <w:basedOn w:val="a"/>
    <w:autoRedefine/>
    <w:rsid w:val="00CC3B8E"/>
    <w:pPr>
      <w:spacing w:before="240" w:after="60"/>
      <w:outlineLvl w:val="0"/>
    </w:pPr>
    <w:rPr>
      <w:rFonts w:ascii="Tahoma" w:hAnsi="Tahoma" w:cs="Arial"/>
      <w:b/>
      <w:bCs/>
      <w:sz w:val="20"/>
      <w:szCs w:val="20"/>
    </w:rPr>
  </w:style>
  <w:style w:type="character" w:customStyle="1" w:styleId="20">
    <w:name w:val="标题 2 字符"/>
    <w:aliases w:val="Heading 2 Hidden 字符,HD2 字符,Heading 2 CCBS 字符,heading 2 字符,Titre3 字符,H2 字符"/>
    <w:link w:val="2"/>
    <w:rsid w:val="00AE2528"/>
    <w:rPr>
      <w:rFonts w:ascii="Book Antiqua" w:hAnsi="Book Antiqua"/>
      <w:b/>
      <w:bCs/>
      <w:sz w:val="28"/>
      <w:szCs w:val="28"/>
    </w:rPr>
  </w:style>
  <w:style w:type="paragraph" w:customStyle="1" w:styleId="TableSmallCenter">
    <w:name w:val="Table_Small_Center"/>
    <w:basedOn w:val="a"/>
    <w:rsid w:val="006B0FBA"/>
    <w:pPr>
      <w:widowControl/>
      <w:spacing w:before="40" w:after="40"/>
      <w:jc w:val="center"/>
    </w:pPr>
    <w:rPr>
      <w:rFonts w:ascii="Futura Bk" w:hAnsi="Futura Bk"/>
      <w:kern w:val="0"/>
      <w:sz w:val="16"/>
      <w:szCs w:val="20"/>
      <w:lang w:eastAsia="en-US"/>
    </w:rPr>
  </w:style>
  <w:style w:type="paragraph" w:customStyle="1" w:styleId="NoNum2">
    <w:name w:val="标题 NoNum 2"/>
    <w:basedOn w:val="2"/>
    <w:next w:val="ae"/>
    <w:rsid w:val="00A140B6"/>
    <w:pPr>
      <w:tabs>
        <w:tab w:val="left" w:pos="400"/>
      </w:tabs>
    </w:pPr>
    <w:rPr>
      <w:bCs w:val="0"/>
      <w:szCs w:val="20"/>
    </w:rPr>
  </w:style>
  <w:style w:type="paragraph" w:customStyle="1" w:styleId="NoNum3">
    <w:name w:val="标题 NoNum 3"/>
    <w:basedOn w:val="3"/>
    <w:next w:val="ae"/>
    <w:rsid w:val="00A140B6"/>
    <w:pPr>
      <w:tabs>
        <w:tab w:val="left" w:pos="600"/>
      </w:tabs>
    </w:pPr>
    <w:rPr>
      <w:bCs w:val="0"/>
      <w:sz w:val="24"/>
      <w:szCs w:val="20"/>
    </w:rPr>
  </w:style>
  <w:style w:type="paragraph" w:customStyle="1" w:styleId="TOC20">
    <w:name w:val="TOC 标题2"/>
    <w:basedOn w:val="a"/>
    <w:rsid w:val="00A140B6"/>
    <w:pPr>
      <w:keepNext/>
      <w:pageBreakBefore/>
      <w:widowControl/>
      <w:pBdr>
        <w:top w:val="single" w:sz="48" w:space="26" w:color="auto"/>
      </w:pBdr>
      <w:overflowPunct w:val="0"/>
      <w:autoSpaceDE w:val="0"/>
      <w:autoSpaceDN w:val="0"/>
      <w:adjustRightInd w:val="0"/>
      <w:spacing w:before="960" w:after="960"/>
      <w:ind w:left="2520"/>
      <w:jc w:val="left"/>
      <w:textAlignment w:val="baseline"/>
    </w:pPr>
    <w:rPr>
      <w:rFonts w:ascii="Book Antiqua" w:hAnsi="Book Antiqua"/>
      <w:kern w:val="0"/>
      <w:sz w:val="36"/>
      <w:szCs w:val="20"/>
    </w:rPr>
  </w:style>
  <w:style w:type="paragraph" w:customStyle="1" w:styleId="af7">
    <w:name w:val="缺省文本"/>
    <w:basedOn w:val="a"/>
    <w:rsid w:val="00A140B6"/>
    <w:pPr>
      <w:autoSpaceDE w:val="0"/>
      <w:autoSpaceDN w:val="0"/>
      <w:adjustRightInd w:val="0"/>
      <w:jc w:val="left"/>
    </w:pPr>
    <w:rPr>
      <w:kern w:val="0"/>
      <w:szCs w:val="24"/>
    </w:rPr>
  </w:style>
  <w:style w:type="table" w:styleId="af8">
    <w:name w:val="Table Grid"/>
    <w:basedOn w:val="a2"/>
    <w:rsid w:val="00A140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rsid w:val="00A140B6"/>
    <w:pPr>
      <w:ind w:leftChars="2500" w:left="100"/>
    </w:pPr>
    <w:rPr>
      <w:szCs w:val="24"/>
    </w:rPr>
  </w:style>
  <w:style w:type="character" w:customStyle="1" w:styleId="afa">
    <w:name w:val="日期 字符"/>
    <w:basedOn w:val="a1"/>
    <w:link w:val="af9"/>
    <w:rsid w:val="00A140B6"/>
    <w:rPr>
      <w:kern w:val="2"/>
      <w:sz w:val="21"/>
      <w:szCs w:val="24"/>
    </w:rPr>
  </w:style>
  <w:style w:type="character" w:customStyle="1" w:styleId="50">
    <w:name w:val="标题 5 字符"/>
    <w:aliases w:val="heading 5 字符"/>
    <w:link w:val="5"/>
    <w:rsid w:val="00A140B6"/>
    <w:rPr>
      <w:rFonts w:ascii="Book Antiqua" w:hAnsi="Book Antiqua"/>
      <w:b/>
      <w:bCs/>
      <w:i/>
      <w:iCs/>
      <w:sz w:val="21"/>
    </w:rPr>
  </w:style>
  <w:style w:type="paragraph" w:styleId="afb">
    <w:name w:val="List Paragraph"/>
    <w:basedOn w:val="a"/>
    <w:uiPriority w:val="34"/>
    <w:qFormat/>
    <w:rsid w:val="00A140B6"/>
    <w:pPr>
      <w:ind w:firstLineChars="200" w:firstLine="420"/>
    </w:pPr>
    <w:rPr>
      <w:szCs w:val="24"/>
    </w:rPr>
  </w:style>
  <w:style w:type="character" w:customStyle="1" w:styleId="40">
    <w:name w:val="标题 4 字符"/>
    <w:aliases w:val="heading 4 字符,H4 字符,h4 字符,Heading 4 - old 字符,PIM 4 字符,bullet 字符,bl 字符,bb 字符"/>
    <w:link w:val="4"/>
    <w:rsid w:val="00A140B6"/>
    <w:rPr>
      <w:rFonts w:ascii="Book Antiqua" w:hAnsi="Book Antiqua"/>
      <w:b/>
      <w:bCs/>
      <w:sz w:val="21"/>
    </w:rPr>
  </w:style>
  <w:style w:type="character" w:customStyle="1" w:styleId="30">
    <w:name w:val="标题 3 字符"/>
    <w:aliases w:val="Heading 3 - old 字符,H3 字符,heading 3 字符,h3 字符,L3 字符,ISO2 字符"/>
    <w:link w:val="3"/>
    <w:rsid w:val="00A140B6"/>
    <w:rPr>
      <w:rFonts w:ascii="Book Antiqua" w:hAnsi="Book Antiqua"/>
      <w:b/>
      <w:bCs/>
      <w:sz w:val="21"/>
      <w:szCs w:val="24"/>
    </w:rPr>
  </w:style>
  <w:style w:type="character" w:customStyle="1" w:styleId="70">
    <w:name w:val="标题 7 字符"/>
    <w:link w:val="7"/>
    <w:rsid w:val="00A140B6"/>
    <w:rPr>
      <w:rFonts w:ascii="Times" w:hAnsi="Times"/>
      <w:i/>
      <w:iCs/>
      <w:sz w:val="21"/>
    </w:rPr>
  </w:style>
  <w:style w:type="paragraph" w:customStyle="1" w:styleId="13">
    <w:name w:val="列出段落1"/>
    <w:basedOn w:val="a"/>
    <w:rsid w:val="00A140B6"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autoRedefine/>
    <w:rsid w:val="00A140B6"/>
    <w:rPr>
      <w:rFonts w:ascii="Tahoma" w:hAnsi="Tahoma"/>
      <w:sz w:val="24"/>
      <w:szCs w:val="24"/>
    </w:rPr>
  </w:style>
  <w:style w:type="paragraph" w:customStyle="1" w:styleId="1">
    <w:name w:val="第一页1"/>
    <w:basedOn w:val="a"/>
    <w:rsid w:val="00A140B6"/>
    <w:pPr>
      <w:widowControl/>
      <w:numPr>
        <w:ilvl w:val="1"/>
        <w:numId w:val="2"/>
      </w:numPr>
      <w:spacing w:before="200" w:after="200" w:line="276" w:lineRule="auto"/>
      <w:jc w:val="left"/>
    </w:pPr>
    <w:rPr>
      <w:rFonts w:ascii="Calibri" w:hAnsi="Calibri"/>
      <w:kern w:val="0"/>
      <w:sz w:val="20"/>
      <w:szCs w:val="20"/>
      <w:lang w:eastAsia="en-US" w:bidi="en-US"/>
    </w:rPr>
  </w:style>
  <w:style w:type="paragraph" w:customStyle="1" w:styleId="listparagraph">
    <w:name w:val="listparagraph"/>
    <w:basedOn w:val="a"/>
    <w:rsid w:val="00A140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c">
    <w:name w:val="正文标英名"/>
    <w:next w:val="a"/>
    <w:rsid w:val="000F14C7"/>
    <w:pPr>
      <w:jc w:val="center"/>
    </w:pPr>
    <w:rPr>
      <w:rFonts w:ascii="黑体" w:eastAsia="黑体"/>
      <w:noProof/>
      <w:sz w:val="21"/>
    </w:rPr>
  </w:style>
  <w:style w:type="paragraph" w:customStyle="1" w:styleId="afd">
    <w:name w:val="公文大标题"/>
    <w:basedOn w:val="a"/>
    <w:autoRedefine/>
    <w:rsid w:val="000F14C7"/>
    <w:pPr>
      <w:spacing w:line="520" w:lineRule="exact"/>
    </w:pPr>
    <w:rPr>
      <w:rFonts w:eastAsia="黑体"/>
      <w:b/>
      <w:bCs/>
      <w:sz w:val="44"/>
      <w:szCs w:val="20"/>
    </w:rPr>
  </w:style>
  <w:style w:type="character" w:customStyle="1" w:styleId="ad">
    <w:name w:val="正文文本缩进 字符"/>
    <w:link w:val="ac"/>
    <w:rsid w:val="000F14C7"/>
    <w:rPr>
      <w:rFonts w:eastAsia="仿宋_GB2312"/>
      <w:kern w:val="2"/>
      <w:sz w:val="21"/>
      <w:szCs w:val="21"/>
    </w:rPr>
  </w:style>
  <w:style w:type="character" w:customStyle="1" w:styleId="apple-converted-space">
    <w:name w:val="apple-converted-space"/>
    <w:rsid w:val="000F14C7"/>
  </w:style>
  <w:style w:type="paragraph" w:styleId="afe">
    <w:name w:val="Normal (Web)"/>
    <w:basedOn w:val="a"/>
    <w:uiPriority w:val="99"/>
    <w:unhideWhenUsed/>
    <w:rsid w:val="000F14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f">
    <w:name w:val="Strong"/>
    <w:uiPriority w:val="22"/>
    <w:qFormat/>
    <w:rsid w:val="000F14C7"/>
    <w:rPr>
      <w:b/>
      <w:bCs/>
    </w:rPr>
  </w:style>
  <w:style w:type="character" w:customStyle="1" w:styleId="11">
    <w:name w:val="标题 1 字符"/>
    <w:aliases w:val="heading 1 字符,ISO标题 1 字符"/>
    <w:link w:val="10"/>
    <w:rsid w:val="000F14C7"/>
    <w:rPr>
      <w:rFonts w:ascii="Book Antiqua" w:hAnsi="Book Antiqua"/>
      <w:sz w:val="60"/>
      <w:szCs w:val="60"/>
    </w:rPr>
  </w:style>
  <w:style w:type="paragraph" w:customStyle="1" w:styleId="TOC30">
    <w:name w:val="TOC 标题3"/>
    <w:basedOn w:val="a"/>
    <w:rsid w:val="009B27AA"/>
    <w:pPr>
      <w:keepNext/>
      <w:pageBreakBefore/>
      <w:widowControl/>
      <w:pBdr>
        <w:top w:val="single" w:sz="48" w:space="26" w:color="auto"/>
      </w:pBdr>
      <w:overflowPunct w:val="0"/>
      <w:autoSpaceDE w:val="0"/>
      <w:autoSpaceDN w:val="0"/>
      <w:adjustRightInd w:val="0"/>
      <w:spacing w:before="960" w:after="960"/>
      <w:ind w:left="2520"/>
      <w:jc w:val="left"/>
      <w:textAlignment w:val="baseline"/>
    </w:pPr>
    <w:rPr>
      <w:rFonts w:ascii="Book Antiqua" w:hAnsi="Book Antiqua"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CB4C-FB6F-4802-8839-E83AEB88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422</Words>
  <Characters>2406</Characters>
  <Application>Microsoft Office Word</Application>
  <DocSecurity>0</DocSecurity>
  <Lines>20</Lines>
  <Paragraphs>5</Paragraphs>
  <ScaleCrop>false</ScaleCrop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总体解决方案</dc:title>
  <dc:creator>sheng.guo</dc:creator>
  <cp:lastModifiedBy>sheng.guo</cp:lastModifiedBy>
  <cp:revision>21</cp:revision>
  <cp:lastPrinted>2015-11-16T01:39:00Z</cp:lastPrinted>
  <dcterms:created xsi:type="dcterms:W3CDTF">2020-10-06T02:30:00Z</dcterms:created>
  <dcterms:modified xsi:type="dcterms:W3CDTF">2020-10-06T07:23:00Z</dcterms:modified>
</cp:coreProperties>
</file>